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B" w:rsidRPr="00FC3AB9" w:rsidRDefault="00DD33CB" w:rsidP="004F20F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3A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F4D38" wp14:editId="0E622A39">
                <wp:simplePos x="0" y="0"/>
                <wp:positionH relativeFrom="column">
                  <wp:posOffset>2762250</wp:posOffset>
                </wp:positionH>
                <wp:positionV relativeFrom="paragraph">
                  <wp:posOffset>-699135</wp:posOffset>
                </wp:positionV>
                <wp:extent cx="3429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91" w:rsidRPr="004F20FB" w:rsidRDefault="00A94D91" w:rsidP="004F2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Faculty of Medical &amp; Human Sciences</w:t>
                            </w:r>
                          </w:p>
                          <w:p w:rsidR="00A94D91" w:rsidRPr="004F20FB" w:rsidRDefault="00A94D91" w:rsidP="004F20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School</w:t>
                                </w:r>
                              </w:smartTag>
                              <w:r w:rsidRPr="004F20F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Nursing</w:t>
                                </w:r>
                              </w:smartTag>
                            </w:smartTag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Midwifery and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5pt;margin-top:-55.0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k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" filled="f" stroked="f">
                <v:textbox>
                  <w:txbxContent>
                    <w:p w:rsidR="00A94D91" w:rsidRPr="004F20FB" w:rsidRDefault="00A94D91" w:rsidP="004F20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Faculty of Medical &amp; Human Sciences</w:t>
                      </w:r>
                    </w:p>
                    <w:p w:rsidR="00A94D91" w:rsidRPr="004F20FB" w:rsidRDefault="00A94D91" w:rsidP="004F20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School</w:t>
                          </w:r>
                        </w:smartTag>
                        <w:r w:rsidRPr="004F20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Nursing</w:t>
                          </w:r>
                        </w:smartTag>
                      </w:smartTag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Midwifery and Social Work</w:t>
                      </w:r>
                    </w:p>
                  </w:txbxContent>
                </v:textbox>
              </v:shape>
            </w:pict>
          </mc:Fallback>
        </mc:AlternateContent>
      </w:r>
      <w:r w:rsidR="004F20FB" w:rsidRPr="00FC3AB9">
        <w:rPr>
          <w:rFonts w:ascii="Arial" w:hAnsi="Arial" w:cs="Arial"/>
          <w:b/>
          <w:sz w:val="36"/>
          <w:szCs w:val="36"/>
        </w:rPr>
        <w:t>Master</w:t>
      </w:r>
      <w:r w:rsidR="004F20FB">
        <w:rPr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 xml:space="preserve">of Clinical </w:t>
      </w:r>
      <w:r w:rsidR="0084796F" w:rsidRPr="00FC3AB9">
        <w:rPr>
          <w:rFonts w:ascii="Arial" w:hAnsi="Arial" w:cs="Arial"/>
          <w:b/>
          <w:sz w:val="36"/>
          <w:szCs w:val="36"/>
        </w:rPr>
        <w:t>R</w:t>
      </w:r>
      <w:r w:rsidR="004F20FB" w:rsidRPr="00FC3AB9">
        <w:rPr>
          <w:rFonts w:ascii="Arial" w:hAnsi="Arial" w:cs="Arial"/>
          <w:b/>
          <w:sz w:val="36"/>
          <w:szCs w:val="36"/>
        </w:rPr>
        <w:t>esearch</w:t>
      </w:r>
      <w:r w:rsidR="00D0131C">
        <w:rPr>
          <w:rFonts w:ascii="Arial" w:hAnsi="Arial" w:cs="Arial"/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>(</w:t>
      </w:r>
      <w:proofErr w:type="spellStart"/>
      <w:r w:rsidR="004F20FB" w:rsidRPr="00FC3AB9">
        <w:rPr>
          <w:rFonts w:ascii="Arial" w:hAnsi="Arial" w:cs="Arial"/>
          <w:b/>
          <w:sz w:val="36"/>
          <w:szCs w:val="36"/>
        </w:rPr>
        <w:t>MClin</w:t>
      </w:r>
      <w:proofErr w:type="spellEnd"/>
      <w:r w:rsidR="004F20FB" w:rsidRPr="00FC3AB9">
        <w:rPr>
          <w:rFonts w:ascii="Arial" w:hAnsi="Arial" w:cs="Arial"/>
          <w:b/>
          <w:sz w:val="36"/>
          <w:szCs w:val="36"/>
        </w:rPr>
        <w:t xml:space="preserve"> Res)</w:t>
      </w:r>
    </w:p>
    <w:p w:rsidR="004F20FB" w:rsidRPr="00FC3AB9" w:rsidRDefault="004F20FB" w:rsidP="00B40790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 xml:space="preserve">Application for a </w:t>
      </w:r>
      <w:r w:rsidR="00FC3AB9" w:rsidRPr="00FC3AB9">
        <w:rPr>
          <w:rFonts w:ascii="Arial" w:hAnsi="Arial" w:cs="Arial"/>
          <w:b/>
          <w:sz w:val="32"/>
          <w:szCs w:val="32"/>
        </w:rPr>
        <w:t>HEE/</w:t>
      </w:r>
      <w:r w:rsidRPr="00FC3AB9">
        <w:rPr>
          <w:rFonts w:ascii="Arial" w:hAnsi="Arial" w:cs="Arial"/>
          <w:b/>
          <w:sz w:val="32"/>
          <w:szCs w:val="32"/>
        </w:rPr>
        <w:t>NIHR Studentship - funded place</w:t>
      </w:r>
    </w:p>
    <w:p w:rsidR="004F20FB" w:rsidRDefault="004F20FB" w:rsidP="00583929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>Commencing September 20</w:t>
      </w:r>
      <w:r w:rsidR="00B40790" w:rsidRPr="00FC3AB9">
        <w:rPr>
          <w:rFonts w:ascii="Arial" w:hAnsi="Arial" w:cs="Arial"/>
          <w:b/>
          <w:sz w:val="32"/>
          <w:szCs w:val="32"/>
        </w:rPr>
        <w:t>1</w:t>
      </w:r>
      <w:r w:rsidR="005B4CC8">
        <w:rPr>
          <w:rFonts w:ascii="Arial" w:hAnsi="Arial" w:cs="Arial"/>
          <w:b/>
          <w:sz w:val="32"/>
          <w:szCs w:val="32"/>
        </w:rPr>
        <w:t>6</w:t>
      </w:r>
    </w:p>
    <w:p w:rsidR="00D0131C" w:rsidRDefault="00D0131C" w:rsidP="00583929">
      <w:pPr>
        <w:jc w:val="center"/>
        <w:rPr>
          <w:rFonts w:ascii="Arial" w:hAnsi="Arial" w:cs="Arial"/>
          <w:b/>
          <w:sz w:val="32"/>
          <w:szCs w:val="32"/>
        </w:rPr>
      </w:pPr>
    </w:p>
    <w:p w:rsidR="00D0131C" w:rsidRPr="00D0131C" w:rsidRDefault="00D0131C" w:rsidP="0058392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HEE/NIHR Integrated Clinical Academic (ICA) Programme</w:t>
      </w:r>
    </w:p>
    <w:p w:rsidR="00FC3AB9" w:rsidRPr="00D0131C" w:rsidRDefault="00FC3AB9" w:rsidP="00FC3AB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Professions eligible for funding are outlined at:</w:t>
      </w:r>
    </w:p>
    <w:p w:rsidR="00FC3AB9" w:rsidRPr="005B4CC8" w:rsidRDefault="00D55BBD" w:rsidP="00FC3AB9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5B4CC8" w:rsidRPr="005B4CC8">
          <w:rPr>
            <w:rStyle w:val="Hyperlink"/>
            <w:rFonts w:ascii="Arial" w:hAnsi="Arial" w:cs="Arial"/>
            <w:sz w:val="20"/>
            <w:szCs w:val="20"/>
          </w:rPr>
          <w:t>http://www.nihr.ac.uk/documents/funding/Training-Programmes/TCC-ICA-Eligible-Professions-and-Registration-Bodies.pdf</w:t>
        </w:r>
      </w:hyperlink>
    </w:p>
    <w:p w:rsidR="00061ADC" w:rsidRPr="00FC3AB9" w:rsidRDefault="001154A3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3AB9">
        <w:rPr>
          <w:rFonts w:ascii="Arial" w:hAnsi="Arial" w:cs="Arial"/>
          <w:sz w:val="20"/>
          <w:szCs w:val="20"/>
        </w:rPr>
        <w:t>F</w:t>
      </w:r>
      <w:r w:rsidR="007236C2" w:rsidRPr="00FC3AB9">
        <w:rPr>
          <w:rFonts w:ascii="Arial" w:hAnsi="Arial" w:cs="Arial"/>
          <w:sz w:val="20"/>
          <w:szCs w:val="20"/>
        </w:rPr>
        <w:t xml:space="preserve">ull details of the programme </w:t>
      </w:r>
      <w:r w:rsidR="009C2068" w:rsidRPr="00FC3AB9">
        <w:rPr>
          <w:rFonts w:ascii="Arial" w:hAnsi="Arial" w:cs="Arial"/>
          <w:sz w:val="20"/>
          <w:szCs w:val="20"/>
        </w:rPr>
        <w:t>are</w:t>
      </w:r>
      <w:r w:rsidR="007236C2" w:rsidRPr="00FC3AB9">
        <w:rPr>
          <w:rFonts w:ascii="Arial" w:hAnsi="Arial" w:cs="Arial"/>
          <w:sz w:val="20"/>
          <w:szCs w:val="20"/>
        </w:rPr>
        <w:t xml:space="preserve"> available from the University of Manchester web site: </w:t>
      </w:r>
      <w:hyperlink r:id="rId9" w:history="1">
        <w:r w:rsidR="00FC3AB9" w:rsidRPr="00FC3AB9">
          <w:rPr>
            <w:rStyle w:val="Hyperlink"/>
            <w:rFonts w:ascii="Arial" w:hAnsi="Arial" w:cs="Arial"/>
            <w:sz w:val="20"/>
            <w:szCs w:val="20"/>
          </w:rPr>
          <w:t>http://www.mhs.manchester.ac.uk/postgraduate/programmes/taughtmasters/mcr/</w:t>
        </w:r>
      </w:hyperlink>
      <w:r w:rsidR="00FC3AB9" w:rsidRPr="00FC3AB9">
        <w:rPr>
          <w:rFonts w:ascii="Arial" w:hAnsi="Arial" w:cs="Arial"/>
          <w:sz w:val="20"/>
          <w:szCs w:val="20"/>
        </w:rPr>
        <w:t xml:space="preserve"> </w:t>
      </w:r>
    </w:p>
    <w:p w:rsidR="007236C2" w:rsidRPr="00FC3AB9" w:rsidRDefault="007236C2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C3AB9">
        <w:rPr>
          <w:rFonts w:ascii="Arial" w:hAnsi="Arial" w:cs="Arial"/>
          <w:sz w:val="20"/>
          <w:szCs w:val="20"/>
        </w:rPr>
        <w:t xml:space="preserve">If you require further help </w:t>
      </w:r>
      <w:r w:rsidR="004F20FB" w:rsidRPr="00FC3AB9">
        <w:rPr>
          <w:rFonts w:ascii="Arial" w:hAnsi="Arial" w:cs="Arial"/>
          <w:sz w:val="20"/>
          <w:szCs w:val="20"/>
        </w:rPr>
        <w:t xml:space="preserve">completing this application </w:t>
      </w:r>
      <w:r w:rsidRPr="00FC3AB9">
        <w:rPr>
          <w:rFonts w:ascii="Arial" w:hAnsi="Arial" w:cs="Arial"/>
          <w:sz w:val="20"/>
          <w:szCs w:val="20"/>
        </w:rPr>
        <w:t xml:space="preserve">please contact the post graduate admissions secretary at: </w:t>
      </w:r>
      <w:hyperlink r:id="rId10" w:history="1">
        <w:r w:rsidRPr="00FC3AB9">
          <w:rPr>
            <w:rStyle w:val="Hyperlink"/>
            <w:rFonts w:ascii="Arial" w:hAnsi="Arial" w:cs="Arial"/>
            <w:sz w:val="20"/>
            <w:szCs w:val="20"/>
          </w:rPr>
          <w:t>graduate.nursing@manchester.ac.uk</w:t>
        </w:r>
      </w:hyperlink>
      <w:r w:rsidRPr="00FC3AB9">
        <w:rPr>
          <w:rFonts w:ascii="Arial" w:hAnsi="Arial" w:cs="Arial"/>
          <w:sz w:val="20"/>
          <w:szCs w:val="20"/>
        </w:rPr>
        <w:t xml:space="preserve"> </w:t>
      </w:r>
      <w:r w:rsidR="004F20FB" w:rsidRPr="00FC3AB9">
        <w:rPr>
          <w:rFonts w:ascii="Arial" w:hAnsi="Arial" w:cs="Arial"/>
          <w:sz w:val="20"/>
          <w:szCs w:val="20"/>
        </w:rPr>
        <w:t xml:space="preserve"> - </w:t>
      </w:r>
      <w:r w:rsidR="00B40790" w:rsidRPr="00FC3AB9">
        <w:rPr>
          <w:rFonts w:ascii="Arial" w:hAnsi="Arial" w:cs="Arial"/>
          <w:sz w:val="20"/>
          <w:szCs w:val="20"/>
        </w:rPr>
        <w:t>+44 (</w:t>
      </w:r>
      <w:r w:rsidR="004F20FB" w:rsidRPr="00FC3AB9">
        <w:rPr>
          <w:rFonts w:ascii="Arial" w:hAnsi="Arial" w:cs="Arial"/>
          <w:sz w:val="20"/>
          <w:szCs w:val="20"/>
        </w:rPr>
        <w:t>0</w:t>
      </w:r>
      <w:r w:rsidR="00B40790" w:rsidRPr="00FC3AB9">
        <w:rPr>
          <w:rFonts w:ascii="Arial" w:hAnsi="Arial" w:cs="Arial"/>
          <w:sz w:val="20"/>
          <w:szCs w:val="20"/>
        </w:rPr>
        <w:t>)</w:t>
      </w:r>
      <w:r w:rsidR="004F20FB" w:rsidRPr="00FC3AB9">
        <w:rPr>
          <w:rFonts w:ascii="Arial" w:hAnsi="Arial" w:cs="Arial"/>
          <w:sz w:val="20"/>
          <w:szCs w:val="20"/>
        </w:rPr>
        <w:t>161 306 0270</w:t>
      </w:r>
    </w:p>
    <w:p w:rsidR="001F6FAD" w:rsidRPr="00FC3AB9" w:rsidRDefault="001F6FAD" w:rsidP="007236C2">
      <w:pPr>
        <w:rPr>
          <w:rFonts w:ascii="Arial" w:hAnsi="Arial" w:cs="Arial"/>
          <w:sz w:val="20"/>
          <w:szCs w:val="20"/>
        </w:rPr>
      </w:pPr>
    </w:p>
    <w:p w:rsidR="001F6FAD" w:rsidRPr="009C2068" w:rsidRDefault="001F6FAD" w:rsidP="007236C2">
      <w:pPr>
        <w:rPr>
          <w:rFonts w:ascii="Arial" w:hAnsi="Arial" w:cs="Arial"/>
          <w:b/>
          <w:sz w:val="20"/>
          <w:szCs w:val="20"/>
        </w:rPr>
      </w:pPr>
      <w:r w:rsidRPr="009C2068">
        <w:rPr>
          <w:rFonts w:ascii="Arial" w:hAnsi="Arial" w:cs="Arial"/>
          <w:b/>
          <w:sz w:val="20"/>
          <w:szCs w:val="20"/>
        </w:rPr>
        <w:t>If additional/continuation sheets are used these must be clearly numbered and attached</w:t>
      </w:r>
    </w:p>
    <w:p w:rsidR="000F509B" w:rsidRDefault="000F509B" w:rsidP="007236C2">
      <w:pPr>
        <w:rPr>
          <w:rFonts w:ascii="Arial" w:hAnsi="Arial" w:cs="Arial"/>
          <w:b/>
          <w:sz w:val="22"/>
          <w:szCs w:val="22"/>
        </w:rPr>
      </w:pPr>
    </w:p>
    <w:p w:rsidR="000F509B" w:rsidRPr="00941D2C" w:rsidRDefault="002D0B18" w:rsidP="007236C2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Postal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Day Time Telephone number: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Mobile/alternative Tel no.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18" w:rsidRPr="00941D2C" w:rsidRDefault="002D0B18" w:rsidP="002D0B18">
      <w:pPr>
        <w:rPr>
          <w:rFonts w:ascii="Arial" w:hAnsi="Arial" w:cs="Arial"/>
          <w:b/>
          <w:sz w:val="20"/>
          <w:szCs w:val="20"/>
        </w:rPr>
      </w:pPr>
    </w:p>
    <w:p w:rsidR="002D0B18" w:rsidRPr="00941D2C" w:rsidRDefault="002D0B18" w:rsidP="002D0B18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8"/>
        <w:gridCol w:w="1522"/>
        <w:gridCol w:w="1800"/>
        <w:gridCol w:w="1394"/>
      </w:tblGrid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Position/job title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 employed from: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FC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 banding/grade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Hours employed </w:t>
            </w:r>
          </w:p>
        </w:tc>
        <w:tc>
          <w:tcPr>
            <w:tcW w:w="1538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  <w:tc>
          <w:tcPr>
            <w:tcW w:w="1522" w:type="dxa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394" w:type="dxa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* If part-time please indicate days per week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DC35D2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Gross annual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alary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2C" w:rsidRPr="00941D2C" w:rsidTr="003E51F1">
        <w:tc>
          <w:tcPr>
            <w:tcW w:w="2988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Incremental date</w:t>
            </w: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530" w:rsidRPr="00AD6DBA" w:rsidRDefault="00941D2C" w:rsidP="002D0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If </w:t>
      </w:r>
      <w:r w:rsidR="009C2068">
        <w:rPr>
          <w:rFonts w:ascii="Arial" w:hAnsi="Arial" w:cs="Arial"/>
          <w:b/>
          <w:sz w:val="20"/>
          <w:szCs w:val="20"/>
          <w:u w:val="single"/>
        </w:rPr>
        <w:t xml:space="preserve">your </w:t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t>employer is non-NHS</w:t>
      </w:r>
      <w:r w:rsidR="004E5530" w:rsidRPr="00941D2C">
        <w:rPr>
          <w:rFonts w:ascii="Arial" w:hAnsi="Arial" w:cs="Arial"/>
          <w:b/>
          <w:sz w:val="20"/>
          <w:szCs w:val="20"/>
        </w:rPr>
        <w:t xml:space="preserve"> </w:t>
      </w:r>
      <w:r w:rsidR="009C2068" w:rsidRPr="00AD6DBA">
        <w:rPr>
          <w:rFonts w:ascii="Arial" w:hAnsi="Arial" w:cs="Arial"/>
          <w:sz w:val="20"/>
          <w:szCs w:val="20"/>
        </w:rPr>
        <w:t xml:space="preserve">in order for you to be considered for a </w:t>
      </w:r>
      <w:r w:rsidR="00A83352">
        <w:rPr>
          <w:rFonts w:ascii="Arial" w:hAnsi="Arial" w:cs="Arial"/>
          <w:sz w:val="20"/>
          <w:szCs w:val="20"/>
        </w:rPr>
        <w:t xml:space="preserve">potential </w:t>
      </w:r>
      <w:r w:rsidR="009C2068" w:rsidRPr="00AD6DBA">
        <w:rPr>
          <w:rFonts w:ascii="Arial" w:hAnsi="Arial" w:cs="Arial"/>
          <w:sz w:val="20"/>
          <w:szCs w:val="20"/>
        </w:rPr>
        <w:t xml:space="preserve">NIHR funded studentship </w:t>
      </w:r>
      <w:r w:rsidRPr="00AD6DBA">
        <w:rPr>
          <w:rFonts w:ascii="Arial" w:hAnsi="Arial" w:cs="Arial"/>
          <w:sz w:val="20"/>
          <w:szCs w:val="20"/>
        </w:rPr>
        <w:t>they must be commissioned</w:t>
      </w:r>
      <w:r w:rsidR="00B16406" w:rsidRPr="00AD6DBA">
        <w:rPr>
          <w:rFonts w:ascii="Arial" w:hAnsi="Arial" w:cs="Arial"/>
          <w:sz w:val="20"/>
          <w:szCs w:val="20"/>
        </w:rPr>
        <w:t xml:space="preserve"> by NHS to provide services</w:t>
      </w:r>
      <w:r w:rsidRPr="00AD6DBA">
        <w:rPr>
          <w:rFonts w:ascii="Arial" w:hAnsi="Arial" w:cs="Arial"/>
          <w:sz w:val="20"/>
          <w:szCs w:val="20"/>
        </w:rPr>
        <w:t>:</w:t>
      </w:r>
      <w:r w:rsidR="00B16406" w:rsidRPr="00AD6DBA">
        <w:rPr>
          <w:rFonts w:ascii="Arial" w:hAnsi="Arial" w:cs="Arial"/>
          <w:sz w:val="20"/>
          <w:szCs w:val="20"/>
        </w:rPr>
        <w:t xml:space="preserve"> </w:t>
      </w:r>
      <w:r w:rsidR="004E5530" w:rsidRPr="00AD6DBA">
        <w:rPr>
          <w:rFonts w:ascii="Arial" w:hAnsi="Arial" w:cs="Arial"/>
          <w:sz w:val="20"/>
          <w:szCs w:val="20"/>
        </w:rPr>
        <w:t xml:space="preserve">please confirm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14"/>
      </w:tblGrid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NHS commissioning body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Nature of services commissioned</w:t>
            </w:r>
          </w:p>
        </w:tc>
        <w:tc>
          <w:tcPr>
            <w:tcW w:w="5714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Current period of commissioned services </w:t>
            </w:r>
            <w:r w:rsidRPr="003E51F1">
              <w:rPr>
                <w:rFonts w:ascii="Arial" w:hAnsi="Arial" w:cs="Arial"/>
                <w:sz w:val="20"/>
                <w:szCs w:val="20"/>
              </w:rPr>
              <w:t>(i.e. end date if applicable)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E5530" w:rsidRPr="00941D2C" w:rsidTr="004E5530">
        <w:tc>
          <w:tcPr>
            <w:tcW w:w="9245" w:type="dxa"/>
            <w:tcBorders>
              <w:top w:val="single" w:sz="6" w:space="0" w:color="auto"/>
              <w:bottom w:val="single" w:sz="6" w:space="0" w:color="auto"/>
            </w:tcBorders>
          </w:tcPr>
          <w:p w:rsidR="004E5530" w:rsidRPr="00941D2C" w:rsidRDefault="004E5530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D2C">
              <w:rPr>
                <w:rFonts w:ascii="Arial" w:hAnsi="Arial" w:cs="Arial"/>
                <w:b/>
                <w:sz w:val="20"/>
                <w:szCs w:val="20"/>
              </w:rPr>
              <w:t>Brief description of responsibilities in your current role</w:t>
            </w:r>
          </w:p>
        </w:tc>
      </w:tr>
      <w:tr w:rsidR="002D0B18" w:rsidRPr="00941D2C" w:rsidTr="004E5530">
        <w:tc>
          <w:tcPr>
            <w:tcW w:w="9245" w:type="dxa"/>
            <w:tcBorders>
              <w:top w:val="single" w:sz="6" w:space="0" w:color="auto"/>
            </w:tcBorders>
          </w:tcPr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AD6DBA" w:rsidRPr="00941D2C" w:rsidRDefault="00AD6DBA" w:rsidP="00AD6DBA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Please indicate whether you</w:t>
      </w:r>
      <w:r w:rsidR="003E51F1">
        <w:rPr>
          <w:rFonts w:ascii="Arial" w:hAnsi="Arial" w:cs="Arial"/>
          <w:b/>
          <w:sz w:val="20"/>
          <w:szCs w:val="20"/>
        </w:rPr>
        <w:t>r</w:t>
      </w:r>
      <w:r w:rsidRPr="00941D2C">
        <w:rPr>
          <w:rFonts w:ascii="Arial" w:hAnsi="Arial" w:cs="Arial"/>
          <w:b/>
          <w:sz w:val="20"/>
          <w:szCs w:val="20"/>
        </w:rPr>
        <w:t xml:space="preserve"> </w:t>
      </w:r>
      <w:r w:rsidR="003E51F1">
        <w:rPr>
          <w:rFonts w:ascii="Arial" w:hAnsi="Arial" w:cs="Arial"/>
          <w:b/>
          <w:sz w:val="20"/>
          <w:szCs w:val="20"/>
        </w:rPr>
        <w:t>preference (if any) is</w:t>
      </w:r>
      <w:r w:rsidRPr="00941D2C">
        <w:rPr>
          <w:rFonts w:ascii="Arial" w:hAnsi="Arial" w:cs="Arial"/>
          <w:b/>
          <w:sz w:val="20"/>
          <w:szCs w:val="20"/>
        </w:rPr>
        <w:t xml:space="preserve"> to undertake the programme full-time</w:t>
      </w:r>
      <w:r w:rsidR="003E51F1">
        <w:rPr>
          <w:rFonts w:ascii="Arial" w:hAnsi="Arial" w:cs="Arial"/>
          <w:b/>
          <w:sz w:val="20"/>
          <w:szCs w:val="20"/>
        </w:rPr>
        <w:t xml:space="preserve"> or</w:t>
      </w:r>
      <w:r w:rsidRPr="00941D2C">
        <w:rPr>
          <w:rFonts w:ascii="Arial" w:hAnsi="Arial" w:cs="Arial"/>
          <w:b/>
          <w:sz w:val="20"/>
          <w:szCs w:val="20"/>
        </w:rPr>
        <w:t xml:space="preserve"> part-time by placing a ‘X’ in the appropriate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1F1" w:rsidRDefault="003E51F1" w:rsidP="00AD6DBA">
      <w:pPr>
        <w:rPr>
          <w:rFonts w:ascii="Arial" w:hAnsi="Arial" w:cs="Arial"/>
          <w:b/>
          <w:sz w:val="20"/>
          <w:szCs w:val="20"/>
          <w:lang w:val="en-AU"/>
        </w:rPr>
      </w:pPr>
    </w:p>
    <w:p w:rsidR="00AD6DBA" w:rsidRPr="00034092" w:rsidRDefault="00AD6DBA" w:rsidP="00AD6DBA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Please note: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Full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one calendar year - 4 days per week course work and 1 day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1.0 WTE for the duration of the programme - maximum of one calendar year.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Part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two calendar years - 2 days per week course work and </w:t>
      </w:r>
      <w:r w:rsidR="00034092">
        <w:rPr>
          <w:rFonts w:ascii="Arial" w:hAnsi="Arial" w:cs="Arial"/>
          <w:i/>
          <w:sz w:val="20"/>
          <w:szCs w:val="20"/>
          <w:lang w:val="en-AU"/>
        </w:rPr>
        <w:t>½ day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0.5 WTE for the duration of the programme - maximum of two calendar years.</w:t>
      </w:r>
    </w:p>
    <w:p w:rsidR="00AD6DBA" w:rsidRPr="00034092" w:rsidRDefault="00AD6DBA" w:rsidP="002D0B18">
      <w:pPr>
        <w:rPr>
          <w:rFonts w:ascii="Arial" w:hAnsi="Arial" w:cs="Arial"/>
          <w:b/>
          <w:i/>
          <w:sz w:val="20"/>
          <w:szCs w:val="20"/>
        </w:rPr>
        <w:sectPr w:rsidR="00AD6DBA" w:rsidRPr="00034092" w:rsidSect="008B510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16406" w:rsidRPr="00941D2C" w:rsidRDefault="00B16406" w:rsidP="00B16406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lastRenderedPageBreak/>
        <w:t xml:space="preserve">Professional Qualification/s </w:t>
      </w:r>
    </w:p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2880"/>
        <w:gridCol w:w="3420"/>
        <w:gridCol w:w="1800"/>
      </w:tblGrid>
      <w:tr w:rsidR="000730BF" w:rsidRPr="00941D2C" w:rsidTr="003E51F1">
        <w:trPr>
          <w:tblHeader/>
        </w:trPr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Regulatory Body</w:t>
            </w: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Academic Qualifications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6146"/>
      </w:tblGrid>
      <w:tr w:rsidR="008807C5" w:rsidRPr="00941D2C" w:rsidTr="003E51F1">
        <w:trPr>
          <w:tblHeader/>
        </w:trPr>
        <w:tc>
          <w:tcPr>
            <w:tcW w:w="4968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E51F1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3E51F1">
              <w:rPr>
                <w:rFonts w:ascii="Arial" w:hAnsi="Arial" w:cs="Arial"/>
                <w:sz w:val="20"/>
                <w:szCs w:val="20"/>
              </w:rPr>
              <w:t>’ classification where appropriate)</w:t>
            </w:r>
            <w:r w:rsidR="0039331E" w:rsidRPr="003E51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gridSpan w:val="2"/>
          </w:tcPr>
          <w:p w:rsidR="008807C5" w:rsidRPr="003E51F1" w:rsidRDefault="008807C5" w:rsidP="003E5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</w:p>
        </w:tc>
        <w:tc>
          <w:tcPr>
            <w:tcW w:w="6146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</w:tr>
      <w:tr w:rsidR="008807C5" w:rsidRPr="00941D2C" w:rsidTr="003E51F1">
        <w:trPr>
          <w:tblHeader/>
        </w:trPr>
        <w:tc>
          <w:tcPr>
            <w:tcW w:w="4968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3E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(Year awarded)</w:t>
            </w:r>
          </w:p>
        </w:tc>
        <w:tc>
          <w:tcPr>
            <w:tcW w:w="6146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3E51F1" w:rsidRDefault="0039331E" w:rsidP="00EE686F">
      <w:pPr>
        <w:rPr>
          <w:rFonts w:ascii="Arial" w:hAnsi="Arial" w:cs="Arial"/>
          <w:sz w:val="20"/>
          <w:szCs w:val="20"/>
        </w:rPr>
      </w:pPr>
      <w:r w:rsidRPr="003E51F1">
        <w:rPr>
          <w:rFonts w:ascii="Arial" w:hAnsi="Arial" w:cs="Arial"/>
          <w:b/>
          <w:sz w:val="20"/>
          <w:szCs w:val="20"/>
        </w:rPr>
        <w:t>*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It is essential that </w:t>
      </w:r>
      <w:r w:rsidR="003E51F1" w:rsidRPr="003E51F1">
        <w:rPr>
          <w:rFonts w:ascii="Arial" w:hAnsi="Arial" w:cs="Arial"/>
          <w:b/>
          <w:sz w:val="20"/>
          <w:szCs w:val="20"/>
        </w:rPr>
        <w:t>your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 Hons Degree classification (where applicable) is included.  </w:t>
      </w:r>
      <w:r w:rsidRPr="003E51F1">
        <w:rPr>
          <w:rFonts w:ascii="Arial" w:hAnsi="Arial" w:cs="Arial"/>
          <w:sz w:val="20"/>
          <w:szCs w:val="20"/>
        </w:rPr>
        <w:t xml:space="preserve">Applicants should </w:t>
      </w:r>
      <w:r w:rsidR="00FE3755" w:rsidRPr="003E51F1">
        <w:rPr>
          <w:rFonts w:ascii="Arial" w:hAnsi="Arial" w:cs="Arial"/>
          <w:sz w:val="20"/>
          <w:szCs w:val="20"/>
        </w:rPr>
        <w:t>p</w:t>
      </w:r>
      <w:r w:rsidRPr="003E51F1">
        <w:rPr>
          <w:rFonts w:ascii="Arial" w:hAnsi="Arial" w:cs="Arial"/>
          <w:sz w:val="20"/>
          <w:szCs w:val="20"/>
        </w:rPr>
        <w:t xml:space="preserve">ossess a relevant Honours degree from an approved Higher Education Institution - normally a 2:1 or above.  Candidates with a 2:2 </w:t>
      </w:r>
      <w:r w:rsidR="00EE686F">
        <w:rPr>
          <w:rFonts w:ascii="Arial" w:hAnsi="Arial" w:cs="Arial"/>
          <w:sz w:val="20"/>
          <w:szCs w:val="20"/>
        </w:rPr>
        <w:t>will</w:t>
      </w:r>
      <w:r w:rsidRPr="003E51F1">
        <w:rPr>
          <w:rFonts w:ascii="Arial" w:hAnsi="Arial" w:cs="Arial"/>
          <w:sz w:val="20"/>
          <w:szCs w:val="20"/>
        </w:rPr>
        <w:t xml:space="preserve"> </w:t>
      </w:r>
      <w:r w:rsidR="003E51F1">
        <w:rPr>
          <w:rFonts w:ascii="Arial" w:hAnsi="Arial" w:cs="Arial"/>
          <w:sz w:val="20"/>
          <w:szCs w:val="20"/>
        </w:rPr>
        <w:t xml:space="preserve">only </w:t>
      </w:r>
      <w:r w:rsidRPr="003E51F1">
        <w:rPr>
          <w:rFonts w:ascii="Arial" w:hAnsi="Arial" w:cs="Arial"/>
          <w:sz w:val="20"/>
          <w:szCs w:val="20"/>
        </w:rPr>
        <w:t>be considered if they have an exceptional track record of other achievements such as – publications, research grant income or key involvement in funded research studies.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941D2C" w:rsidRDefault="00941D2C" w:rsidP="00941D2C">
      <w:pPr>
        <w:rPr>
          <w:rFonts w:ascii="Arial" w:hAnsi="Arial" w:cs="Arial"/>
          <w:b/>
          <w:sz w:val="20"/>
          <w:szCs w:val="20"/>
        </w:rPr>
        <w:sectPr w:rsidR="00941D2C" w:rsidSect="000730BF">
          <w:headerReference w:type="default" r:id="rId15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41D2C" w:rsidRPr="00941D2C" w:rsidRDefault="008807C5" w:rsidP="00941D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41D2C" w:rsidRPr="00941D2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A</w:t>
      </w:r>
      <w:r w:rsidR="001F6FAD">
        <w:rPr>
          <w:rFonts w:ascii="Arial" w:hAnsi="Arial" w:cs="Arial"/>
          <w:b/>
          <w:sz w:val="22"/>
          <w:szCs w:val="22"/>
        </w:rPr>
        <w:t>PPLICATION DETAILS</w:t>
      </w:r>
    </w:p>
    <w:p w:rsidR="009C2068" w:rsidRDefault="009C2068" w:rsidP="009C2068">
      <w:pPr>
        <w:rPr>
          <w:rFonts w:ascii="Arial" w:hAnsi="Arial" w:cs="Arial"/>
          <w:b/>
          <w:sz w:val="22"/>
          <w:szCs w:val="22"/>
          <w:lang w:val="en-AU"/>
        </w:rPr>
      </w:pPr>
    </w:p>
    <w:p w:rsidR="001F6FAD" w:rsidRPr="00AD6DBA" w:rsidRDefault="004B0CDE" w:rsidP="00FE0A5E">
      <w:pPr>
        <w:rPr>
          <w:rFonts w:ascii="Arial" w:hAnsi="Arial" w:cs="Arial"/>
          <w:b/>
          <w:sz w:val="20"/>
          <w:szCs w:val="20"/>
          <w:lang w:val="en-AU"/>
        </w:rPr>
      </w:pPr>
      <w:r w:rsidRPr="00AD6DBA">
        <w:rPr>
          <w:rFonts w:ascii="Arial" w:hAnsi="Arial" w:cs="Arial"/>
          <w:b/>
          <w:sz w:val="20"/>
          <w:szCs w:val="20"/>
          <w:lang w:val="en-AU"/>
        </w:rPr>
        <w:t>a.</w:t>
      </w:r>
      <w:r w:rsidRPr="00AD6DBA">
        <w:rPr>
          <w:rFonts w:ascii="Arial" w:hAnsi="Arial" w:cs="Arial"/>
          <w:b/>
          <w:sz w:val="20"/>
          <w:szCs w:val="20"/>
          <w:lang w:val="en-AU"/>
        </w:rPr>
        <w:tab/>
      </w:r>
      <w:r w:rsidR="001F6FAD" w:rsidRPr="00AD6DBA">
        <w:rPr>
          <w:rFonts w:ascii="Arial" w:hAnsi="Arial" w:cs="Arial"/>
          <w:b/>
          <w:sz w:val="20"/>
          <w:szCs w:val="20"/>
          <w:lang w:val="en-AU"/>
        </w:rPr>
        <w:t>Reasons for applying for the programme (No more than 300 words)</w:t>
      </w:r>
    </w:p>
    <w:p w:rsidR="001F6FAD" w:rsidRPr="001F6FAD" w:rsidRDefault="001F6FAD" w:rsidP="00FE0A5E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>You are asked to outline your reasons for applying for the programme generally</w:t>
      </w:r>
      <w:r w:rsidR="009C2068">
        <w:rPr>
          <w:rFonts w:ascii="Arial" w:hAnsi="Arial" w:cs="Arial"/>
          <w:sz w:val="20"/>
          <w:szCs w:val="20"/>
          <w:lang w:val="en-AU"/>
        </w:rPr>
        <w:t>,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but specifically indicat</w:t>
      </w:r>
      <w:r w:rsidR="009C2068">
        <w:rPr>
          <w:rFonts w:ascii="Arial" w:hAnsi="Arial" w:cs="Arial"/>
          <w:sz w:val="20"/>
          <w:szCs w:val="20"/>
          <w:lang w:val="en-AU"/>
        </w:rPr>
        <w:t>ing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how undertaking the programme will enable you to contribute to enhancing clinical research within health services.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1F6FAD" w:rsidTr="003E51F1">
        <w:tc>
          <w:tcPr>
            <w:tcW w:w="9242" w:type="dxa"/>
          </w:tcPr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4B0CDE" w:rsidRPr="00AD6DBA" w:rsidRDefault="001F6FAD" w:rsidP="001F6FAD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lastRenderedPageBreak/>
        <w:t>b.</w:t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tab/>
        <w:t xml:space="preserve">Previous or current involvement in Research – including dates </w:t>
      </w:r>
      <w:r w:rsidRPr="00AD6DB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4B0CDE" w:rsidRPr="00AD6DBA" w:rsidRDefault="001F6FAD" w:rsidP="004B0CDE">
      <w:pPr>
        <w:ind w:firstLine="720"/>
        <w:rPr>
          <w:rFonts w:ascii="Arial" w:hAnsi="Arial" w:cs="Arial"/>
          <w:sz w:val="20"/>
          <w:szCs w:val="20"/>
          <w:lang w:val="en-AU"/>
        </w:rPr>
      </w:pPr>
      <w:r w:rsidRPr="00AD6DBA">
        <w:rPr>
          <w:rFonts w:ascii="Arial" w:hAnsi="Arial" w:cs="Arial"/>
          <w:sz w:val="20"/>
          <w:szCs w:val="20"/>
          <w:lang w:val="en-AU"/>
        </w:rPr>
        <w:t>(No more than 300 words)</w:t>
      </w:r>
    </w:p>
    <w:p w:rsidR="001F6FAD" w:rsidRPr="001F6FAD" w:rsidRDefault="001F6FAD" w:rsidP="001F6FAD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4B0CDE" w:rsidTr="003E51F1">
        <w:tc>
          <w:tcPr>
            <w:tcW w:w="9242" w:type="dxa"/>
          </w:tcPr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1F6FAD" w:rsidRDefault="001F6FAD" w:rsidP="001F6FAD">
      <w:pPr>
        <w:rPr>
          <w:rFonts w:ascii="Arial" w:hAnsi="Arial" w:cs="Arial"/>
          <w:b/>
          <w:sz w:val="22"/>
          <w:szCs w:val="22"/>
          <w:lang w:val="en-AU"/>
        </w:rPr>
      </w:pPr>
    </w:p>
    <w:p w:rsidR="00D6344F" w:rsidRPr="002C6216" w:rsidRDefault="00D6344F" w:rsidP="00C95F8F">
      <w:pPr>
        <w:ind w:left="360"/>
        <w:rPr>
          <w:rFonts w:ascii="Arial" w:hAnsi="Arial" w:cs="Arial"/>
          <w:i/>
          <w:sz w:val="22"/>
          <w:szCs w:val="22"/>
        </w:rPr>
      </w:pPr>
    </w:p>
    <w:p w:rsidR="00D6344F" w:rsidRPr="002C6216" w:rsidRDefault="00D6344F" w:rsidP="00345141">
      <w:pPr>
        <w:ind w:left="360"/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lastRenderedPageBreak/>
        <w:t>c.</w:t>
      </w:r>
      <w:r w:rsidRPr="00AD6DBA">
        <w:rPr>
          <w:rFonts w:ascii="Arial" w:hAnsi="Arial" w:cs="Arial"/>
          <w:b/>
          <w:sz w:val="20"/>
          <w:szCs w:val="20"/>
        </w:rPr>
        <w:tab/>
        <w:t>Publications:</w:t>
      </w:r>
    </w:p>
    <w:p w:rsidR="004B0CDE" w:rsidRPr="006F4856" w:rsidRDefault="004B0CDE" w:rsidP="006F4856">
      <w:pPr>
        <w:ind w:left="720"/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</w:t>
      </w:r>
      <w:r w:rsidRPr="00AD6DBA">
        <w:rPr>
          <w:rFonts w:ascii="Arial" w:hAnsi="Arial" w:cs="Arial"/>
          <w:b/>
          <w:sz w:val="20"/>
          <w:szCs w:val="20"/>
        </w:rPr>
        <w:t>full details</w:t>
      </w:r>
      <w:r w:rsidRPr="00AD6DBA">
        <w:rPr>
          <w:rFonts w:ascii="Arial" w:hAnsi="Arial" w:cs="Arial"/>
          <w:sz w:val="20"/>
          <w:szCs w:val="20"/>
        </w:rPr>
        <w:t xml:space="preserve"> of any publications – please include any </w:t>
      </w:r>
      <w:r w:rsidRPr="00AD6DBA">
        <w:rPr>
          <w:rFonts w:ascii="Arial" w:hAnsi="Arial" w:cs="Arial"/>
          <w:i/>
          <w:sz w:val="20"/>
          <w:szCs w:val="20"/>
        </w:rPr>
        <w:t xml:space="preserve">‘in-press’ </w:t>
      </w:r>
      <w:r w:rsidRPr="00AD6DBA">
        <w:rPr>
          <w:rFonts w:ascii="Arial" w:hAnsi="Arial" w:cs="Arial"/>
          <w:sz w:val="20"/>
          <w:szCs w:val="20"/>
        </w:rPr>
        <w:t>(</w:t>
      </w:r>
      <w:r w:rsidR="00A83352">
        <w:rPr>
          <w:rFonts w:ascii="Arial" w:hAnsi="Arial" w:cs="Arial"/>
          <w:sz w:val="20"/>
          <w:szCs w:val="20"/>
        </w:rPr>
        <w:t xml:space="preserve">i.e. </w:t>
      </w:r>
      <w:r w:rsidRPr="00AD6DBA">
        <w:rPr>
          <w:rFonts w:ascii="Arial" w:hAnsi="Arial" w:cs="Arial"/>
          <w:sz w:val="20"/>
          <w:szCs w:val="20"/>
        </w:rPr>
        <w:t>accepted for publication but not yet published)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B0CDE" w:rsidRPr="004B0CDE" w:rsidTr="003E51F1">
        <w:tc>
          <w:tcPr>
            <w:tcW w:w="9242" w:type="dxa"/>
          </w:tcPr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CDE" w:rsidRDefault="004B0CDE" w:rsidP="00E5326A">
      <w:pPr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t>d.</w:t>
      </w:r>
      <w:r w:rsidRPr="00AD6DBA">
        <w:rPr>
          <w:rFonts w:ascii="Arial" w:hAnsi="Arial" w:cs="Arial"/>
          <w:b/>
          <w:sz w:val="20"/>
          <w:szCs w:val="20"/>
        </w:rPr>
        <w:tab/>
        <w:t>Conference presentations</w:t>
      </w:r>
    </w:p>
    <w:p w:rsidR="006636F1" w:rsidRPr="006F4856" w:rsidRDefault="004B0CDE" w:rsidP="006F4856">
      <w:pPr>
        <w:ind w:left="720"/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full details of any </w:t>
      </w:r>
      <w:r w:rsidR="006636F1" w:rsidRPr="00AD6DBA">
        <w:rPr>
          <w:rFonts w:ascii="Arial" w:hAnsi="Arial" w:cs="Arial"/>
          <w:sz w:val="20"/>
          <w:szCs w:val="20"/>
        </w:rPr>
        <w:t>conference presentations</w:t>
      </w:r>
      <w:r w:rsidRPr="00AD6DBA">
        <w:rPr>
          <w:rFonts w:ascii="Arial" w:hAnsi="Arial" w:cs="Arial"/>
          <w:sz w:val="20"/>
          <w:szCs w:val="20"/>
        </w:rPr>
        <w:t xml:space="preserve"> </w:t>
      </w:r>
      <w:r w:rsidR="006636F1" w:rsidRPr="00AD6DBA">
        <w:rPr>
          <w:rFonts w:ascii="Arial" w:hAnsi="Arial" w:cs="Arial"/>
          <w:sz w:val="20"/>
          <w:szCs w:val="20"/>
        </w:rPr>
        <w:t>(including date, conference, presentation title, co-presenters)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636F1" w:rsidRPr="004B0CDE" w:rsidTr="003E51F1">
        <w:tc>
          <w:tcPr>
            <w:tcW w:w="9242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068" w:rsidRPr="00AD6DBA" w:rsidRDefault="004B0CDE" w:rsidP="006636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2068" w:rsidRPr="00AD6DBA">
        <w:rPr>
          <w:rFonts w:ascii="Arial" w:hAnsi="Arial" w:cs="Arial"/>
          <w:b/>
          <w:sz w:val="20"/>
          <w:szCs w:val="20"/>
        </w:rPr>
        <w:lastRenderedPageBreak/>
        <w:t xml:space="preserve">e.  </w:t>
      </w:r>
      <w:r w:rsidR="009C2068" w:rsidRPr="00AD6DBA">
        <w:rPr>
          <w:rFonts w:ascii="Arial" w:hAnsi="Arial" w:cs="Arial"/>
          <w:b/>
          <w:sz w:val="20"/>
          <w:szCs w:val="20"/>
        </w:rPr>
        <w:tab/>
        <w:t>Making an impact on Clinical Practice</w:t>
      </w:r>
    </w:p>
    <w:p w:rsidR="009C2068" w:rsidRPr="00AD6DBA" w:rsidRDefault="009C2068" w:rsidP="006636F1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outline below ways in which </w:t>
      </w:r>
      <w:r w:rsidRPr="00AD6DBA">
        <w:rPr>
          <w:rFonts w:ascii="Arial" w:hAnsi="Arial" w:cs="Arial"/>
          <w:sz w:val="20"/>
          <w:szCs w:val="20"/>
          <w:u w:val="single"/>
        </w:rPr>
        <w:t>you</w:t>
      </w:r>
      <w:r w:rsidRPr="00AD6DBA">
        <w:rPr>
          <w:rFonts w:ascii="Arial" w:hAnsi="Arial" w:cs="Arial"/>
          <w:sz w:val="20"/>
          <w:szCs w:val="20"/>
        </w:rPr>
        <w:t xml:space="preserve"> have contributed to </w:t>
      </w:r>
      <w:r w:rsidR="00AD6DBA">
        <w:rPr>
          <w:rFonts w:ascii="Arial" w:hAnsi="Arial" w:cs="Arial"/>
          <w:sz w:val="20"/>
          <w:szCs w:val="20"/>
        </w:rPr>
        <w:t xml:space="preserve">date to </w:t>
      </w:r>
      <w:r w:rsidRPr="00AD6DBA">
        <w:rPr>
          <w:rFonts w:ascii="Arial" w:hAnsi="Arial" w:cs="Arial"/>
          <w:sz w:val="20"/>
          <w:szCs w:val="20"/>
        </w:rPr>
        <w:t>enhancing clinical practice, indicating specific aspects of practice</w:t>
      </w:r>
      <w:r w:rsidR="00AD6DBA" w:rsidRPr="00AD6DBA">
        <w:rPr>
          <w:rFonts w:ascii="Arial" w:hAnsi="Arial" w:cs="Arial"/>
          <w:sz w:val="20"/>
          <w:szCs w:val="20"/>
        </w:rPr>
        <w:t>, your role and benefits to patients</w:t>
      </w:r>
      <w:r w:rsidR="006F4856">
        <w:rPr>
          <w:rFonts w:ascii="Arial" w:hAnsi="Arial" w:cs="Arial"/>
          <w:sz w:val="20"/>
          <w:szCs w:val="20"/>
        </w:rPr>
        <w:t>. (No more than 300 words)</w:t>
      </w:r>
      <w:r w:rsidRPr="00AD6DB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068" w:rsidRPr="004B0CDE" w:rsidTr="003E51F1">
        <w:tc>
          <w:tcPr>
            <w:tcW w:w="9242" w:type="dxa"/>
          </w:tcPr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D6344F" w:rsidRPr="00AD6DBA" w:rsidRDefault="009C2068" w:rsidP="00663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D6DBA">
        <w:rPr>
          <w:rFonts w:ascii="Arial" w:hAnsi="Arial" w:cs="Arial"/>
          <w:b/>
          <w:sz w:val="20"/>
          <w:szCs w:val="20"/>
        </w:rPr>
        <w:lastRenderedPageBreak/>
        <w:t>f.</w:t>
      </w:r>
      <w:r w:rsidRPr="00AD6DBA">
        <w:rPr>
          <w:rFonts w:ascii="Arial" w:hAnsi="Arial" w:cs="Arial"/>
          <w:b/>
          <w:sz w:val="20"/>
          <w:szCs w:val="20"/>
        </w:rPr>
        <w:tab/>
      </w:r>
      <w:r w:rsidR="00FE0A5E" w:rsidRPr="00AD6DBA">
        <w:rPr>
          <w:rFonts w:ascii="Arial" w:hAnsi="Arial" w:cs="Arial"/>
          <w:b/>
          <w:sz w:val="20"/>
          <w:szCs w:val="20"/>
        </w:rPr>
        <w:t>Referee</w:t>
      </w:r>
      <w:r w:rsidR="006636F1" w:rsidRPr="00AD6DBA">
        <w:rPr>
          <w:rFonts w:ascii="Arial" w:hAnsi="Arial" w:cs="Arial"/>
          <w:b/>
          <w:sz w:val="20"/>
          <w:szCs w:val="20"/>
        </w:rPr>
        <w:t>s</w:t>
      </w:r>
      <w:r w:rsidR="00FE0A5E" w:rsidRPr="00AD6DBA">
        <w:rPr>
          <w:rFonts w:ascii="Arial" w:hAnsi="Arial" w:cs="Arial"/>
          <w:b/>
          <w:sz w:val="20"/>
          <w:szCs w:val="20"/>
        </w:rPr>
        <w:t>:</w:t>
      </w:r>
      <w:r w:rsidR="006636F1" w:rsidRPr="00AD6DBA">
        <w:rPr>
          <w:rFonts w:ascii="Arial" w:hAnsi="Arial" w:cs="Arial"/>
          <w:b/>
          <w:sz w:val="20"/>
          <w:szCs w:val="20"/>
        </w:rPr>
        <w:t xml:space="preserve"> </w:t>
      </w:r>
    </w:p>
    <w:p w:rsidR="006636F1" w:rsidRPr="00AD6DBA" w:rsidRDefault="006636F1" w:rsidP="00AD6DBA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These should include at least one academic referee and your current employer (a senior manager who will be able to agree to you being seconded to undertake the programme </w:t>
      </w:r>
      <w:r w:rsidR="001E5A46">
        <w:rPr>
          <w:rFonts w:ascii="Arial" w:hAnsi="Arial" w:cs="Arial"/>
          <w:sz w:val="20"/>
          <w:szCs w:val="20"/>
        </w:rPr>
        <w:t xml:space="preserve">and </w:t>
      </w:r>
      <w:r w:rsidR="00B9559B">
        <w:rPr>
          <w:rFonts w:ascii="Arial" w:hAnsi="Arial" w:cs="Arial"/>
          <w:sz w:val="20"/>
          <w:szCs w:val="20"/>
        </w:rPr>
        <w:t>guarantee</w:t>
      </w:r>
      <w:r w:rsidR="00C33222">
        <w:rPr>
          <w:rFonts w:ascii="Arial" w:hAnsi="Arial" w:cs="Arial"/>
          <w:sz w:val="20"/>
          <w:szCs w:val="20"/>
        </w:rPr>
        <w:t xml:space="preserve"> your organisation’s </w:t>
      </w:r>
      <w:r w:rsidR="001E5A46">
        <w:rPr>
          <w:rFonts w:ascii="Arial" w:hAnsi="Arial" w:cs="Arial"/>
          <w:sz w:val="20"/>
          <w:szCs w:val="20"/>
        </w:rPr>
        <w:t xml:space="preserve">support </w:t>
      </w:r>
      <w:r w:rsidR="00C33222">
        <w:rPr>
          <w:rFonts w:ascii="Arial" w:hAnsi="Arial" w:cs="Arial"/>
          <w:sz w:val="20"/>
          <w:szCs w:val="20"/>
        </w:rPr>
        <w:t xml:space="preserve">for </w:t>
      </w:r>
      <w:r w:rsidR="001E5A46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1E5A46">
        <w:rPr>
          <w:rFonts w:ascii="Arial" w:hAnsi="Arial" w:cs="Arial"/>
          <w:sz w:val="20"/>
          <w:szCs w:val="20"/>
        </w:rPr>
        <w:t>MClinRes</w:t>
      </w:r>
      <w:proofErr w:type="spellEnd"/>
      <w:r w:rsidR="001E5A46">
        <w:rPr>
          <w:rFonts w:ascii="Arial" w:hAnsi="Arial" w:cs="Arial"/>
          <w:sz w:val="20"/>
          <w:szCs w:val="20"/>
        </w:rPr>
        <w:t xml:space="preserve"> </w:t>
      </w:r>
      <w:r w:rsidR="00C33222">
        <w:rPr>
          <w:rFonts w:ascii="Arial" w:hAnsi="Arial" w:cs="Arial"/>
          <w:sz w:val="20"/>
          <w:szCs w:val="20"/>
        </w:rPr>
        <w:t>s</w:t>
      </w:r>
      <w:r w:rsidRPr="00AD6DBA">
        <w:rPr>
          <w:rFonts w:ascii="Arial" w:hAnsi="Arial" w:cs="Arial"/>
          <w:sz w:val="20"/>
          <w:szCs w:val="20"/>
        </w:rPr>
        <w:t xml:space="preserve">hould you be offered a place). </w:t>
      </w: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DE" w:rsidRDefault="004B0CDE" w:rsidP="001F6FAD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F1" w:rsidRDefault="006636F1" w:rsidP="006636F1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4F2" w:rsidRDefault="008074F2" w:rsidP="008074F2">
      <w:pPr>
        <w:rPr>
          <w:sz w:val="18"/>
        </w:rPr>
      </w:pPr>
    </w:p>
    <w:p w:rsidR="008074F2" w:rsidRPr="008074F2" w:rsidRDefault="008074F2" w:rsidP="00B40790">
      <w:pPr>
        <w:rPr>
          <w:rFonts w:ascii="Arial" w:hAnsi="Arial" w:cs="Arial"/>
          <w:b/>
          <w:sz w:val="22"/>
          <w:szCs w:val="22"/>
        </w:rPr>
      </w:pPr>
      <w:r w:rsidRPr="008074F2">
        <w:rPr>
          <w:rFonts w:ascii="Arial" w:hAnsi="Arial" w:cs="Arial"/>
          <w:b/>
          <w:sz w:val="22"/>
          <w:szCs w:val="22"/>
        </w:rPr>
        <w:lastRenderedPageBreak/>
        <w:t>In submitting this application for a funded studentship I confirm that:</w:t>
      </w:r>
    </w:p>
    <w:p w:rsidR="008074F2" w:rsidRPr="008074F2" w:rsidRDefault="008074F2" w:rsidP="008074F2">
      <w:pPr>
        <w:rPr>
          <w:rFonts w:ascii="Arial" w:hAnsi="Arial" w:cs="Arial"/>
          <w:b/>
          <w:sz w:val="22"/>
          <w:szCs w:val="22"/>
        </w:rPr>
      </w:pPr>
    </w:p>
    <w:p w:rsidR="00AD6DBA" w:rsidRPr="00AD6DBA" w:rsidRDefault="008074F2" w:rsidP="00B40790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I have discussed the application with an appropriate senior person </w:t>
      </w:r>
      <w:r w:rsidR="000A0D21" w:rsidRPr="00AD6DBA">
        <w:rPr>
          <w:rFonts w:ascii="Arial" w:hAnsi="Arial" w:cs="Arial"/>
          <w:sz w:val="20"/>
          <w:szCs w:val="20"/>
        </w:rPr>
        <w:t xml:space="preserve">(please provide details below) </w:t>
      </w:r>
      <w:r w:rsidRPr="00AD6DBA">
        <w:rPr>
          <w:rFonts w:ascii="Arial" w:hAnsi="Arial" w:cs="Arial"/>
          <w:sz w:val="20"/>
          <w:szCs w:val="20"/>
        </w:rPr>
        <w:t xml:space="preserve">within my employing organisation who, should I be offered a funded studentship, is authorised to agree to a secondment from employment to undertake the programme either </w:t>
      </w:r>
      <w:r w:rsidR="00AD6DBA" w:rsidRPr="00AD6DBA">
        <w:rPr>
          <w:rFonts w:ascii="Arial" w:hAnsi="Arial" w:cs="Arial"/>
          <w:sz w:val="20"/>
          <w:szCs w:val="20"/>
        </w:rPr>
        <w:t>full-time (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days per week) or </w:t>
      </w:r>
      <w:r w:rsidRPr="00AD6DBA">
        <w:rPr>
          <w:rFonts w:ascii="Arial" w:hAnsi="Arial" w:cs="Arial"/>
          <w:sz w:val="20"/>
          <w:szCs w:val="20"/>
        </w:rPr>
        <w:t>part-time (2</w:t>
      </w:r>
      <w:r w:rsidR="003E51F1">
        <w:rPr>
          <w:rFonts w:ascii="Arial" w:hAnsi="Arial" w:cs="Arial"/>
          <w:sz w:val="20"/>
          <w:szCs w:val="20"/>
        </w:rPr>
        <w:t>.5</w:t>
      </w:r>
      <w:r w:rsidRPr="00AD6DBA">
        <w:rPr>
          <w:rFonts w:ascii="Arial" w:hAnsi="Arial" w:cs="Arial"/>
          <w:sz w:val="20"/>
          <w:szCs w:val="20"/>
        </w:rPr>
        <w:t xml:space="preserve"> days per week) for the duration of the programme</w:t>
      </w:r>
      <w:r w:rsidR="007D7F03" w:rsidRPr="007D7F03">
        <w:rPr>
          <w:rFonts w:ascii="Arial" w:hAnsi="Arial" w:cs="Arial"/>
          <w:sz w:val="20"/>
          <w:szCs w:val="20"/>
        </w:rPr>
        <w:t xml:space="preserve"> </w:t>
      </w:r>
      <w:r w:rsidR="007D7F03">
        <w:rPr>
          <w:rFonts w:ascii="Arial" w:hAnsi="Arial" w:cs="Arial"/>
          <w:sz w:val="20"/>
          <w:szCs w:val="20"/>
        </w:rPr>
        <w:t xml:space="preserve">and guarantee </w:t>
      </w:r>
      <w:r w:rsidR="008D5D6D">
        <w:rPr>
          <w:rFonts w:ascii="Arial" w:hAnsi="Arial" w:cs="Arial"/>
          <w:sz w:val="20"/>
          <w:szCs w:val="20"/>
        </w:rPr>
        <w:t xml:space="preserve">my </w:t>
      </w:r>
      <w:r w:rsidR="007D7F03">
        <w:rPr>
          <w:rFonts w:ascii="Arial" w:hAnsi="Arial" w:cs="Arial"/>
          <w:sz w:val="20"/>
          <w:szCs w:val="20"/>
        </w:rPr>
        <w:t xml:space="preserve">organisation’s support for </w:t>
      </w:r>
      <w:r w:rsidR="008D5D6D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7D7F03">
        <w:rPr>
          <w:rFonts w:ascii="Arial" w:hAnsi="Arial" w:cs="Arial"/>
          <w:sz w:val="20"/>
          <w:szCs w:val="20"/>
        </w:rPr>
        <w:t>MClinRes</w:t>
      </w:r>
      <w:proofErr w:type="spellEnd"/>
      <w:r w:rsidRPr="00AD6DBA">
        <w:rPr>
          <w:rFonts w:ascii="Arial" w:hAnsi="Arial" w:cs="Arial"/>
          <w:sz w:val="20"/>
          <w:szCs w:val="20"/>
        </w:rPr>
        <w:t>.</w:t>
      </w:r>
      <w:r w:rsidR="00AD6DBA">
        <w:rPr>
          <w:rFonts w:ascii="Arial" w:hAnsi="Arial" w:cs="Arial"/>
          <w:sz w:val="20"/>
          <w:szCs w:val="20"/>
        </w:rPr>
        <w:t xml:space="preserve"> </w:t>
      </w:r>
      <w:r w:rsidR="00601F5B">
        <w:rPr>
          <w:rFonts w:ascii="Arial" w:hAnsi="Arial" w:cs="Arial"/>
          <w:sz w:val="20"/>
          <w:szCs w:val="20"/>
        </w:rPr>
        <w:t>I understand that i</w:t>
      </w:r>
      <w:r w:rsidR="00AD6DBA" w:rsidRPr="00AD6DBA">
        <w:rPr>
          <w:rFonts w:ascii="Arial" w:hAnsi="Arial" w:cs="Arial"/>
          <w:sz w:val="20"/>
          <w:szCs w:val="20"/>
        </w:rPr>
        <w:t>f successful</w:t>
      </w:r>
      <w:r w:rsidR="00AD6DBA">
        <w:rPr>
          <w:rFonts w:ascii="Arial" w:hAnsi="Arial" w:cs="Arial"/>
          <w:sz w:val="20"/>
          <w:szCs w:val="20"/>
        </w:rPr>
        <w:t xml:space="preserve"> in my application</w:t>
      </w:r>
      <w:r w:rsidR="00AD6DBA" w:rsidRPr="00AD6DBA">
        <w:rPr>
          <w:rFonts w:ascii="Arial" w:hAnsi="Arial" w:cs="Arial"/>
          <w:sz w:val="20"/>
          <w:szCs w:val="20"/>
        </w:rPr>
        <w:t xml:space="preserve">, reimbursement of salary and on-costs to </w:t>
      </w:r>
      <w:r w:rsidR="00AD6DBA">
        <w:rPr>
          <w:rFonts w:ascii="Arial" w:hAnsi="Arial" w:cs="Arial"/>
          <w:sz w:val="20"/>
          <w:szCs w:val="20"/>
        </w:rPr>
        <w:t>my</w:t>
      </w:r>
      <w:r w:rsidR="00AD6DBA" w:rsidRPr="00AD6DBA">
        <w:rPr>
          <w:rFonts w:ascii="Arial" w:hAnsi="Arial" w:cs="Arial"/>
          <w:sz w:val="20"/>
          <w:szCs w:val="20"/>
        </w:rPr>
        <w:t xml:space="preserve"> employer will be </w:t>
      </w:r>
      <w:r w:rsidR="003E51F1">
        <w:rPr>
          <w:rFonts w:ascii="Arial" w:hAnsi="Arial" w:cs="Arial"/>
          <w:sz w:val="20"/>
          <w:szCs w:val="20"/>
        </w:rPr>
        <w:t>1.0</w:t>
      </w:r>
      <w:r w:rsidR="00AD6DBA" w:rsidRPr="00AD6DBA">
        <w:rPr>
          <w:rFonts w:ascii="Arial" w:hAnsi="Arial" w:cs="Arial"/>
          <w:sz w:val="20"/>
          <w:szCs w:val="20"/>
        </w:rPr>
        <w:t xml:space="preserve"> WTE (Full-time students); 0.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WTE (part-time students).</w:t>
      </w:r>
    </w:p>
    <w:p w:rsidR="008074F2" w:rsidRDefault="008074F2" w:rsidP="008074F2">
      <w:pPr>
        <w:rPr>
          <w:rFonts w:ascii="Arial" w:hAnsi="Arial" w:cs="Arial"/>
          <w:sz w:val="22"/>
          <w:szCs w:val="22"/>
        </w:rPr>
      </w:pPr>
    </w:p>
    <w:p w:rsidR="008074F2" w:rsidRPr="000A0D21" w:rsidRDefault="008074F2" w:rsidP="008074F2">
      <w:pPr>
        <w:rPr>
          <w:rFonts w:ascii="Arial" w:hAnsi="Arial" w:cs="Arial"/>
          <w:b/>
          <w:sz w:val="22"/>
          <w:szCs w:val="22"/>
        </w:rPr>
      </w:pPr>
      <w:r w:rsidRPr="000A0D21">
        <w:rPr>
          <w:rFonts w:ascii="Arial" w:hAnsi="Arial" w:cs="Arial"/>
          <w:b/>
          <w:sz w:val="22"/>
          <w:szCs w:val="22"/>
        </w:rPr>
        <w:t>Authorised person -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21" w:rsidRPr="003E51F1" w:rsidRDefault="000A0D2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D21" w:rsidRDefault="000A0D21" w:rsidP="008074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4"/>
      </w:tblGrid>
      <w:tr w:rsidR="000A0D21" w:rsidTr="003E51F1">
        <w:tc>
          <w:tcPr>
            <w:tcW w:w="3708" w:type="dxa"/>
          </w:tcPr>
          <w:p w:rsidR="000A0D21" w:rsidRPr="003E51F1" w:rsidRDefault="000A0D2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</w:p>
          <w:p w:rsidR="000A0D21" w:rsidRPr="003E51F1" w:rsidRDefault="000A0D21" w:rsidP="008074F2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(or name if being returned by e-mail)</w:t>
            </w:r>
          </w:p>
        </w:tc>
        <w:tc>
          <w:tcPr>
            <w:tcW w:w="5534" w:type="dxa"/>
          </w:tcPr>
          <w:p w:rsidR="000A0D21" w:rsidRPr="003E51F1" w:rsidRDefault="000A0D21" w:rsidP="0080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4F2" w:rsidRPr="005E5A06" w:rsidRDefault="008074F2" w:rsidP="005E5A06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5E5A06" w:rsidRPr="005E5A06" w:rsidTr="003E51F1">
        <w:tc>
          <w:tcPr>
            <w:tcW w:w="1188" w:type="dxa"/>
          </w:tcPr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56" w:rsidRPr="005E5A06" w:rsidRDefault="006F4856" w:rsidP="006F4856">
      <w:pPr>
        <w:rPr>
          <w:rFonts w:ascii="Arial" w:hAnsi="Arial" w:cs="Arial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Once fully completed, this form should be received by no later than: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EE686F" w:rsidP="00FD2E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12.00pm </w:t>
      </w:r>
      <w:r w:rsidR="004A40E9">
        <w:rPr>
          <w:rFonts w:ascii="Arial" w:hAnsi="Arial" w:cs="Arial"/>
          <w:b/>
          <w:sz w:val="22"/>
          <w:szCs w:val="22"/>
        </w:rPr>
        <w:t>11</w:t>
      </w:r>
      <w:r w:rsidR="00FD2E0D" w:rsidRPr="00FD2E0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2E0D">
        <w:rPr>
          <w:rFonts w:ascii="Arial" w:hAnsi="Arial" w:cs="Arial"/>
          <w:b/>
          <w:sz w:val="22"/>
          <w:szCs w:val="22"/>
        </w:rPr>
        <w:t xml:space="preserve"> April 201</w:t>
      </w:r>
      <w:r w:rsidR="00D55BBD">
        <w:rPr>
          <w:rFonts w:ascii="Arial" w:hAnsi="Arial" w:cs="Arial"/>
          <w:b/>
          <w:sz w:val="22"/>
          <w:szCs w:val="22"/>
        </w:rPr>
        <w:t>6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 xml:space="preserve">Return to: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F4856" w:rsidRPr="006F4856" w:rsidRDefault="00A8335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Preferably b</w:t>
      </w:r>
      <w:r w:rsidR="006F4856" w:rsidRPr="006F4856">
        <w:rPr>
          <w:rFonts w:ascii="Arial" w:hAnsi="Arial" w:cs="Arial"/>
          <w:sz w:val="22"/>
          <w:szCs w:val="22"/>
        </w:rPr>
        <w:t xml:space="preserve">y e-mail to </w:t>
      </w:r>
      <w:bookmarkStart w:id="0" w:name="OLE_LINK1"/>
      <w:bookmarkStart w:id="1" w:name="OLE_LINK2"/>
      <w:r w:rsidR="00C73A64" w:rsidRPr="006F4856">
        <w:rPr>
          <w:rFonts w:ascii="Arial" w:hAnsi="Arial" w:cs="Arial"/>
          <w:sz w:val="22"/>
          <w:szCs w:val="22"/>
        </w:rPr>
        <w:fldChar w:fldCharType="begin"/>
      </w:r>
      <w:r w:rsidR="006F4856" w:rsidRPr="006F4856">
        <w:rPr>
          <w:rFonts w:ascii="Arial" w:hAnsi="Arial" w:cs="Arial"/>
          <w:sz w:val="22"/>
          <w:szCs w:val="22"/>
        </w:rPr>
        <w:instrText xml:space="preserve"> HYPERLINK "mailto:graduate.nursing@manchester.ac.uk" </w:instrText>
      </w:r>
      <w:r w:rsidR="00C73A64" w:rsidRPr="006F4856">
        <w:rPr>
          <w:rFonts w:ascii="Arial" w:hAnsi="Arial" w:cs="Arial"/>
          <w:sz w:val="22"/>
          <w:szCs w:val="22"/>
        </w:rPr>
        <w:fldChar w:fldCharType="separate"/>
      </w:r>
      <w:r w:rsidR="006F4856" w:rsidRPr="006F4856">
        <w:rPr>
          <w:rStyle w:val="Hyperlink"/>
          <w:rFonts w:ascii="Arial" w:hAnsi="Arial" w:cs="Arial"/>
          <w:sz w:val="22"/>
          <w:szCs w:val="22"/>
        </w:rPr>
        <w:t>graduate.nursing@manchester.ac.uk</w:t>
      </w:r>
      <w:r w:rsidR="00C73A64" w:rsidRPr="006F4856"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 w:rsidR="006F4856" w:rsidRPr="006F4856">
        <w:rPr>
          <w:rFonts w:ascii="Arial" w:hAnsi="Arial" w:cs="Arial"/>
          <w:sz w:val="22"/>
          <w:szCs w:val="22"/>
        </w:rPr>
        <w:t xml:space="preserve">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OR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By post to: Postgraduate Admissions Secretary</w:t>
      </w:r>
      <w:r w:rsidRPr="006F4856">
        <w:rPr>
          <w:rFonts w:ascii="Arial" w:hAnsi="Arial" w:cs="Arial"/>
          <w:b/>
          <w:sz w:val="22"/>
          <w:szCs w:val="22"/>
        </w:rPr>
        <w:t xml:space="preserve"> </w:t>
      </w:r>
    </w:p>
    <w:p w:rsidR="006F4856" w:rsidRPr="006F4856" w:rsidRDefault="006F4856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F4856">
        <w:rPr>
          <w:rFonts w:ascii="Arial" w:hAnsi="Arial" w:cs="Arial"/>
          <w:b/>
          <w:sz w:val="22"/>
          <w:szCs w:val="22"/>
        </w:rPr>
        <w:t>MClin</w:t>
      </w:r>
      <w:proofErr w:type="spellEnd"/>
      <w:r w:rsidRPr="006F4856">
        <w:rPr>
          <w:rFonts w:ascii="Arial" w:hAnsi="Arial" w:cs="Arial"/>
          <w:b/>
          <w:sz w:val="22"/>
          <w:szCs w:val="22"/>
        </w:rPr>
        <w:t xml:space="preserve"> Res –funded studentship application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School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Nursing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Midwifery and Social Work, 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Jean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McFarlane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University Place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>,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F4856">
            <w:rPr>
              <w:rFonts w:ascii="Arial" w:hAnsi="Arial" w:cs="Arial"/>
              <w:sz w:val="22"/>
              <w:szCs w:val="22"/>
            </w:rPr>
            <w:t>Oxford Road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M13 9PL</w:t>
      </w:r>
    </w:p>
    <w:p w:rsidR="006F4856" w:rsidRDefault="006F4856" w:rsidP="006F4856"/>
    <w:p w:rsidR="00F4678D" w:rsidRDefault="006F4856" w:rsidP="00FD2E0D">
      <w:pPr>
        <w:rPr>
          <w:rFonts w:ascii="Arial" w:hAnsi="Arial" w:cs="Arial"/>
          <w:sz w:val="22"/>
          <w:szCs w:val="22"/>
        </w:rPr>
      </w:pPr>
      <w:r w:rsidRPr="00F4678D">
        <w:rPr>
          <w:rFonts w:ascii="Arial" w:hAnsi="Arial" w:cs="Arial"/>
          <w:b/>
          <w:sz w:val="22"/>
          <w:szCs w:val="22"/>
        </w:rPr>
        <w:t>Please note:</w:t>
      </w:r>
      <w:r w:rsidRPr="00F4678D">
        <w:rPr>
          <w:rFonts w:ascii="Arial" w:hAnsi="Arial" w:cs="Arial"/>
          <w:sz w:val="22"/>
          <w:szCs w:val="22"/>
        </w:rPr>
        <w:t xml:space="preserve">  Interviews for shortlisted candidates are </w:t>
      </w:r>
      <w:r w:rsidR="00833862" w:rsidRPr="00F4678D">
        <w:rPr>
          <w:rFonts w:ascii="Arial" w:hAnsi="Arial" w:cs="Arial"/>
          <w:sz w:val="22"/>
          <w:szCs w:val="22"/>
        </w:rPr>
        <w:t>planned</w:t>
      </w:r>
      <w:r w:rsidRPr="00F4678D">
        <w:rPr>
          <w:rFonts w:ascii="Arial" w:hAnsi="Arial" w:cs="Arial"/>
          <w:sz w:val="22"/>
          <w:szCs w:val="22"/>
        </w:rPr>
        <w:t xml:space="preserve"> to take place on </w:t>
      </w:r>
    </w:p>
    <w:p w:rsidR="00970EC3" w:rsidRPr="00F4678D" w:rsidRDefault="004A40E9" w:rsidP="00FD2E0D">
      <w:pPr>
        <w:rPr>
          <w:rFonts w:ascii="Arial" w:hAnsi="Arial" w:cs="Arial"/>
          <w:sz w:val="22"/>
          <w:szCs w:val="22"/>
        </w:rPr>
      </w:pPr>
      <w:r w:rsidRPr="005255FC">
        <w:rPr>
          <w:rFonts w:ascii="Arial" w:hAnsi="Arial" w:cs="Arial"/>
          <w:b/>
          <w:color w:val="000000"/>
          <w:sz w:val="22"/>
          <w:szCs w:val="22"/>
        </w:rPr>
        <w:t>6th, 10th and 17th May</w:t>
      </w:r>
      <w:r w:rsidR="002F2045" w:rsidRPr="00F4678D">
        <w:rPr>
          <w:rFonts w:ascii="Arial" w:hAnsi="Arial" w:cs="Arial"/>
          <w:b/>
          <w:sz w:val="22"/>
          <w:szCs w:val="22"/>
        </w:rPr>
        <w:t xml:space="preserve"> 201</w:t>
      </w:r>
      <w:r w:rsidR="00D55BBD">
        <w:rPr>
          <w:rFonts w:ascii="Arial" w:hAnsi="Arial" w:cs="Arial"/>
          <w:b/>
          <w:sz w:val="22"/>
          <w:szCs w:val="22"/>
        </w:rPr>
        <w:t>6</w:t>
      </w:r>
      <w:r w:rsidR="00FD2E0D" w:rsidRPr="00F4678D">
        <w:rPr>
          <w:rFonts w:ascii="Arial" w:hAnsi="Arial" w:cs="Arial"/>
          <w:sz w:val="22"/>
          <w:szCs w:val="22"/>
        </w:rPr>
        <w:t xml:space="preserve"> </w:t>
      </w:r>
      <w:r w:rsidR="006F4856" w:rsidRPr="00F4678D">
        <w:rPr>
          <w:rFonts w:ascii="Arial" w:hAnsi="Arial" w:cs="Arial"/>
          <w:sz w:val="22"/>
          <w:szCs w:val="22"/>
        </w:rPr>
        <w:t>at The University of Manchester</w:t>
      </w:r>
      <w:r w:rsidR="008625A1" w:rsidRPr="00F4678D">
        <w:rPr>
          <w:rFonts w:ascii="Arial" w:hAnsi="Arial" w:cs="Arial"/>
          <w:sz w:val="22"/>
          <w:szCs w:val="22"/>
        </w:rPr>
        <w:t xml:space="preserve"> – applicants must be available </w:t>
      </w:r>
      <w:r w:rsidR="00715462" w:rsidRPr="00F4678D">
        <w:rPr>
          <w:rFonts w:ascii="Arial" w:hAnsi="Arial" w:cs="Arial"/>
          <w:sz w:val="22"/>
          <w:szCs w:val="22"/>
        </w:rPr>
        <w:t>for these</w:t>
      </w:r>
      <w:r w:rsidR="008625A1" w:rsidRPr="00F4678D">
        <w:rPr>
          <w:rFonts w:ascii="Arial" w:hAnsi="Arial" w:cs="Arial"/>
          <w:sz w:val="22"/>
          <w:szCs w:val="22"/>
        </w:rPr>
        <w:t xml:space="preserve"> date</w:t>
      </w:r>
      <w:r w:rsidR="00715462" w:rsidRPr="00F4678D">
        <w:rPr>
          <w:rFonts w:ascii="Arial" w:hAnsi="Arial" w:cs="Arial"/>
          <w:sz w:val="22"/>
          <w:szCs w:val="22"/>
        </w:rPr>
        <w:t>s</w:t>
      </w:r>
      <w:r w:rsidR="00A83352" w:rsidRPr="00F4678D">
        <w:rPr>
          <w:rFonts w:ascii="Arial" w:hAnsi="Arial" w:cs="Arial"/>
          <w:sz w:val="22"/>
          <w:szCs w:val="22"/>
        </w:rPr>
        <w:t xml:space="preserve"> as no other dates will be offered</w:t>
      </w:r>
      <w:r w:rsidR="006F4856" w:rsidRPr="00F4678D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sectPr w:rsidR="00970EC3" w:rsidRPr="00F4678D" w:rsidSect="000730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3" w:rsidRDefault="00681093">
      <w:r>
        <w:separator/>
      </w:r>
    </w:p>
  </w:endnote>
  <w:endnote w:type="continuationSeparator" w:id="0">
    <w:p w:rsidR="00681093" w:rsidRDefault="006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C73A64" w:rsidP="000A0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91" w:rsidRDefault="00A94D91" w:rsidP="0088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4B0CDE" w:rsidRDefault="00A94D91" w:rsidP="000A0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4B0CDE">
      <w:rPr>
        <w:rStyle w:val="PageNumber"/>
        <w:rFonts w:ascii="Arial" w:hAnsi="Arial" w:cs="Arial"/>
        <w:sz w:val="16"/>
        <w:szCs w:val="16"/>
      </w:rPr>
      <w:t xml:space="preserve"> </w:t>
    </w:r>
  </w:p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="00FC3AB9">
      <w:rPr>
        <w:rFonts w:ascii="Arial" w:hAnsi="Arial" w:cs="Arial"/>
        <w:sz w:val="16"/>
        <w:szCs w:val="16"/>
      </w:rPr>
      <w:t>HEE/</w:t>
    </w:r>
    <w:r>
      <w:rPr>
        <w:rFonts w:ascii="Arial" w:hAnsi="Arial" w:cs="Arial"/>
        <w:sz w:val="16"/>
        <w:szCs w:val="16"/>
      </w:rPr>
      <w:t>NIHR</w:t>
    </w:r>
    <w:r w:rsidRPr="008807C5">
      <w:rPr>
        <w:rFonts w:ascii="Arial" w:hAnsi="Arial" w:cs="Arial"/>
        <w:sz w:val="16"/>
        <w:szCs w:val="16"/>
      </w:rPr>
      <w:t xml:space="preserve">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5B4CC8">
      <w:rPr>
        <w:rFonts w:ascii="Arial" w:hAnsi="Arial" w:cs="Arial"/>
        <w:sz w:val="16"/>
        <w:szCs w:val="16"/>
      </w:rPr>
      <w:t>6</w:t>
    </w:r>
    <w:r w:rsidR="00FC3AB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- page </w:t>
    </w:r>
    <w:r w:rsidR="00C73A64" w:rsidRPr="003E51F1">
      <w:rPr>
        <w:rFonts w:ascii="Arial" w:hAnsi="Arial" w:cs="Arial"/>
        <w:sz w:val="16"/>
        <w:szCs w:val="16"/>
      </w:rPr>
      <w:fldChar w:fldCharType="begin"/>
    </w:r>
    <w:r w:rsidRPr="003E51F1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3E51F1">
      <w:rPr>
        <w:rFonts w:ascii="Arial" w:hAnsi="Arial" w:cs="Arial"/>
        <w:sz w:val="16"/>
        <w:szCs w:val="16"/>
      </w:rPr>
      <w:fldChar w:fldCharType="separate"/>
    </w:r>
    <w:r w:rsidR="00D55BBD">
      <w:rPr>
        <w:rFonts w:ascii="Arial" w:hAnsi="Arial" w:cs="Arial"/>
        <w:noProof/>
        <w:sz w:val="16"/>
        <w:szCs w:val="16"/>
      </w:rPr>
      <w:t>1</w:t>
    </w:r>
    <w:r w:rsidR="00C73A64" w:rsidRPr="003E51F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5B4CC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- page </w:t>
    </w:r>
    <w:r w:rsidR="00C73A64" w:rsidRPr="000730BF">
      <w:rPr>
        <w:rFonts w:ascii="Arial" w:hAnsi="Arial" w:cs="Arial"/>
        <w:sz w:val="16"/>
        <w:szCs w:val="16"/>
      </w:rPr>
      <w:fldChar w:fldCharType="begin"/>
    </w:r>
    <w:r w:rsidRPr="000730BF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0730BF">
      <w:rPr>
        <w:rFonts w:ascii="Arial" w:hAnsi="Arial" w:cs="Arial"/>
        <w:sz w:val="16"/>
        <w:szCs w:val="16"/>
      </w:rPr>
      <w:fldChar w:fldCharType="separate"/>
    </w:r>
    <w:r w:rsidR="00D55BBD">
      <w:rPr>
        <w:rFonts w:ascii="Arial" w:hAnsi="Arial" w:cs="Arial"/>
        <w:noProof/>
        <w:sz w:val="16"/>
        <w:szCs w:val="16"/>
      </w:rPr>
      <w:t>3</w:t>
    </w:r>
    <w:r w:rsidR="00C73A64" w:rsidRPr="000730BF">
      <w:rPr>
        <w:rFonts w:ascii="Arial" w:hAnsi="Arial" w:cs="Arial"/>
        <w:sz w:val="16"/>
        <w:szCs w:val="16"/>
      </w:rPr>
      <w:fldChar w:fldCharType="end"/>
    </w:r>
  </w:p>
  <w:p w:rsidR="00A94D91" w:rsidRDefault="00A94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3" w:rsidRDefault="00681093">
      <w:r>
        <w:separator/>
      </w:r>
    </w:p>
  </w:footnote>
  <w:footnote w:type="continuationSeparator" w:id="0">
    <w:p w:rsidR="00681093" w:rsidRDefault="0068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B" w:rsidRDefault="00DD33CB">
    <w:pPr>
      <w:pStyle w:val="Header"/>
    </w:pPr>
    <w:r>
      <w:rPr>
        <w:noProof/>
      </w:rPr>
      <w:drawing>
        <wp:inline distT="0" distB="0" distL="0" distR="0" wp14:anchorId="6E8B8E6C" wp14:editId="7AE3AE81">
          <wp:extent cx="1228725" cy="520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30" cy="51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3CB" w:rsidRDefault="00DD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A94D91">
    <w:pPr>
      <w:pStyle w:val="Header"/>
      <w:jc w:val="right"/>
    </w:pPr>
    <w:r>
      <w:t xml:space="preserve">Page </w:t>
    </w:r>
    <w:r w:rsidR="00C73A64">
      <w:fldChar w:fldCharType="begin"/>
    </w:r>
    <w:r w:rsidR="0079477A">
      <w:instrText xml:space="preserve"> PAGE   \* MERGEFORMAT </w:instrText>
    </w:r>
    <w:r w:rsidR="00C73A64">
      <w:fldChar w:fldCharType="separate"/>
    </w:r>
    <w:r w:rsidR="00D55BBD">
      <w:rPr>
        <w:noProof/>
      </w:rPr>
      <w:t>4</w:t>
    </w:r>
    <w:r w:rsidR="00C73A64">
      <w:rPr>
        <w:noProof/>
      </w:rPr>
      <w:fldChar w:fldCharType="end"/>
    </w:r>
  </w:p>
  <w:p w:rsidR="00A94D91" w:rsidRDefault="00A94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80"/>
    <w:multiLevelType w:val="hybridMultilevel"/>
    <w:tmpl w:val="1F16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A22"/>
    <w:multiLevelType w:val="hybridMultilevel"/>
    <w:tmpl w:val="BBE6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545"/>
    <w:multiLevelType w:val="hybridMultilevel"/>
    <w:tmpl w:val="FA02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73DC7"/>
    <w:multiLevelType w:val="hybridMultilevel"/>
    <w:tmpl w:val="60900C7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2623DF9"/>
    <w:multiLevelType w:val="hybridMultilevel"/>
    <w:tmpl w:val="76FC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73F09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7BB5"/>
    <w:multiLevelType w:val="hybridMultilevel"/>
    <w:tmpl w:val="38C2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D21C5"/>
    <w:multiLevelType w:val="hybridMultilevel"/>
    <w:tmpl w:val="8B26D966"/>
    <w:lvl w:ilvl="0" w:tplc="75B87E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C3D97"/>
    <w:multiLevelType w:val="hybridMultilevel"/>
    <w:tmpl w:val="0690FC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A75573"/>
    <w:multiLevelType w:val="hybridMultilevel"/>
    <w:tmpl w:val="C760641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B8947C0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242DD"/>
    <w:multiLevelType w:val="multilevel"/>
    <w:tmpl w:val="3A8C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27958"/>
    <w:multiLevelType w:val="hybridMultilevel"/>
    <w:tmpl w:val="F7AE8DC0"/>
    <w:lvl w:ilvl="0" w:tplc="72441B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6A3F14"/>
    <w:multiLevelType w:val="hybridMultilevel"/>
    <w:tmpl w:val="3A8C71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69B"/>
    <w:multiLevelType w:val="hybridMultilevel"/>
    <w:tmpl w:val="208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027866"/>
    <w:multiLevelType w:val="hybridMultilevel"/>
    <w:tmpl w:val="4DD8D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87363"/>
    <w:multiLevelType w:val="hybridMultilevel"/>
    <w:tmpl w:val="DBA04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305D"/>
    <w:multiLevelType w:val="hybridMultilevel"/>
    <w:tmpl w:val="17CAE1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743AD"/>
    <w:multiLevelType w:val="hybridMultilevel"/>
    <w:tmpl w:val="1938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71714"/>
    <w:multiLevelType w:val="hybridMultilevel"/>
    <w:tmpl w:val="E87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735C5"/>
    <w:multiLevelType w:val="hybridMultilevel"/>
    <w:tmpl w:val="F468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31157"/>
    <w:multiLevelType w:val="hybridMultilevel"/>
    <w:tmpl w:val="A9548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9627F"/>
    <w:multiLevelType w:val="multilevel"/>
    <w:tmpl w:val="DE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B4D1A"/>
    <w:multiLevelType w:val="hybridMultilevel"/>
    <w:tmpl w:val="BADAC0EA"/>
    <w:lvl w:ilvl="0" w:tplc="91A4C39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4F36DF"/>
    <w:multiLevelType w:val="hybridMultilevel"/>
    <w:tmpl w:val="C38E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816DE6"/>
    <w:multiLevelType w:val="hybridMultilevel"/>
    <w:tmpl w:val="32ECE7EE"/>
    <w:lvl w:ilvl="0" w:tplc="83805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C1210"/>
    <w:multiLevelType w:val="hybridMultilevel"/>
    <w:tmpl w:val="20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9621D"/>
    <w:multiLevelType w:val="hybridMultilevel"/>
    <w:tmpl w:val="5742E1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55733"/>
    <w:multiLevelType w:val="hybridMultilevel"/>
    <w:tmpl w:val="0C848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CA2F8C"/>
    <w:multiLevelType w:val="hybridMultilevel"/>
    <w:tmpl w:val="8BC4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0A526A"/>
    <w:multiLevelType w:val="multilevel"/>
    <w:tmpl w:val="54967A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9094F"/>
    <w:multiLevelType w:val="hybridMultilevel"/>
    <w:tmpl w:val="EE9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918AC"/>
    <w:multiLevelType w:val="hybridMultilevel"/>
    <w:tmpl w:val="54967A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389"/>
    <w:multiLevelType w:val="hybridMultilevel"/>
    <w:tmpl w:val="380E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11FA9"/>
    <w:multiLevelType w:val="hybridMultilevel"/>
    <w:tmpl w:val="C16034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5"/>
  </w:num>
  <w:num w:numId="5">
    <w:abstractNumId w:val="8"/>
  </w:num>
  <w:num w:numId="6">
    <w:abstractNumId w:val="24"/>
  </w:num>
  <w:num w:numId="7">
    <w:abstractNumId w:val="13"/>
  </w:num>
  <w:num w:numId="8">
    <w:abstractNumId w:val="26"/>
  </w:num>
  <w:num w:numId="9">
    <w:abstractNumId w:val="34"/>
  </w:num>
  <w:num w:numId="10">
    <w:abstractNumId w:val="19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12"/>
  </w:num>
  <w:num w:numId="25">
    <w:abstractNumId w:val="30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7"/>
  </w:num>
  <w:num w:numId="32">
    <w:abstractNumId w:val="1"/>
  </w:num>
  <w:num w:numId="33">
    <w:abstractNumId w:val="9"/>
  </w:num>
  <w:num w:numId="34">
    <w:abstractNumId w:val="29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06791"/>
    <w:rsid w:val="00034092"/>
    <w:rsid w:val="00043DE8"/>
    <w:rsid w:val="000447E2"/>
    <w:rsid w:val="00061ADC"/>
    <w:rsid w:val="000730BF"/>
    <w:rsid w:val="00095A17"/>
    <w:rsid w:val="000A0D21"/>
    <w:rsid w:val="000D68EC"/>
    <w:rsid w:val="000E055B"/>
    <w:rsid w:val="000F314D"/>
    <w:rsid w:val="000F509B"/>
    <w:rsid w:val="000F6412"/>
    <w:rsid w:val="0010482C"/>
    <w:rsid w:val="00105240"/>
    <w:rsid w:val="001154A3"/>
    <w:rsid w:val="00126A73"/>
    <w:rsid w:val="001539BE"/>
    <w:rsid w:val="00154048"/>
    <w:rsid w:val="00163D56"/>
    <w:rsid w:val="0016576B"/>
    <w:rsid w:val="00172371"/>
    <w:rsid w:val="00181E5E"/>
    <w:rsid w:val="0018213E"/>
    <w:rsid w:val="0019709B"/>
    <w:rsid w:val="001A2740"/>
    <w:rsid w:val="001C2A58"/>
    <w:rsid w:val="001E4D5E"/>
    <w:rsid w:val="001E5A46"/>
    <w:rsid w:val="001F1D82"/>
    <w:rsid w:val="001F6FAD"/>
    <w:rsid w:val="002004CB"/>
    <w:rsid w:val="002019FE"/>
    <w:rsid w:val="00202CAD"/>
    <w:rsid w:val="0023721E"/>
    <w:rsid w:val="00256539"/>
    <w:rsid w:val="002579A1"/>
    <w:rsid w:val="00264B86"/>
    <w:rsid w:val="00265C6F"/>
    <w:rsid w:val="0029025B"/>
    <w:rsid w:val="00292CC2"/>
    <w:rsid w:val="00293352"/>
    <w:rsid w:val="002A5FFD"/>
    <w:rsid w:val="002C18B6"/>
    <w:rsid w:val="002C6216"/>
    <w:rsid w:val="002C7D0E"/>
    <w:rsid w:val="002D0B18"/>
    <w:rsid w:val="002D331E"/>
    <w:rsid w:val="002D4DD1"/>
    <w:rsid w:val="002E360A"/>
    <w:rsid w:val="002F2045"/>
    <w:rsid w:val="00307765"/>
    <w:rsid w:val="00310FDC"/>
    <w:rsid w:val="00322D50"/>
    <w:rsid w:val="0032621D"/>
    <w:rsid w:val="0034084A"/>
    <w:rsid w:val="00345141"/>
    <w:rsid w:val="00352482"/>
    <w:rsid w:val="00375719"/>
    <w:rsid w:val="003774D2"/>
    <w:rsid w:val="00381F3F"/>
    <w:rsid w:val="0039331E"/>
    <w:rsid w:val="003C5A9D"/>
    <w:rsid w:val="003D0827"/>
    <w:rsid w:val="003E51F1"/>
    <w:rsid w:val="003F584A"/>
    <w:rsid w:val="00414FE3"/>
    <w:rsid w:val="004327ED"/>
    <w:rsid w:val="00453076"/>
    <w:rsid w:val="004577D8"/>
    <w:rsid w:val="00471771"/>
    <w:rsid w:val="004A40E9"/>
    <w:rsid w:val="004B0CDE"/>
    <w:rsid w:val="004B4A7A"/>
    <w:rsid w:val="004E5530"/>
    <w:rsid w:val="004F20FB"/>
    <w:rsid w:val="005207AB"/>
    <w:rsid w:val="0052418E"/>
    <w:rsid w:val="00525DB1"/>
    <w:rsid w:val="00534022"/>
    <w:rsid w:val="00534EF4"/>
    <w:rsid w:val="00542596"/>
    <w:rsid w:val="0055413C"/>
    <w:rsid w:val="0055797E"/>
    <w:rsid w:val="00583929"/>
    <w:rsid w:val="00585370"/>
    <w:rsid w:val="00585D21"/>
    <w:rsid w:val="005A3E14"/>
    <w:rsid w:val="005B4CC8"/>
    <w:rsid w:val="005B5395"/>
    <w:rsid w:val="005C5CE9"/>
    <w:rsid w:val="005D78BF"/>
    <w:rsid w:val="005E5A06"/>
    <w:rsid w:val="005F7A51"/>
    <w:rsid w:val="00601F5B"/>
    <w:rsid w:val="00607DE6"/>
    <w:rsid w:val="006146BA"/>
    <w:rsid w:val="0063503F"/>
    <w:rsid w:val="0063626F"/>
    <w:rsid w:val="00636D8F"/>
    <w:rsid w:val="00637874"/>
    <w:rsid w:val="0064597C"/>
    <w:rsid w:val="006636F1"/>
    <w:rsid w:val="00676D96"/>
    <w:rsid w:val="00681093"/>
    <w:rsid w:val="00686F58"/>
    <w:rsid w:val="00695E1B"/>
    <w:rsid w:val="006B4616"/>
    <w:rsid w:val="006D76DB"/>
    <w:rsid w:val="006E6746"/>
    <w:rsid w:val="006F0E2E"/>
    <w:rsid w:val="006F4856"/>
    <w:rsid w:val="006F7972"/>
    <w:rsid w:val="00701164"/>
    <w:rsid w:val="007041B9"/>
    <w:rsid w:val="00715462"/>
    <w:rsid w:val="007236C2"/>
    <w:rsid w:val="00723FEF"/>
    <w:rsid w:val="0074629D"/>
    <w:rsid w:val="007610D3"/>
    <w:rsid w:val="00762216"/>
    <w:rsid w:val="00765B3B"/>
    <w:rsid w:val="00772358"/>
    <w:rsid w:val="0077259E"/>
    <w:rsid w:val="00776F43"/>
    <w:rsid w:val="00777E6C"/>
    <w:rsid w:val="007860BC"/>
    <w:rsid w:val="0079477A"/>
    <w:rsid w:val="00795912"/>
    <w:rsid w:val="00796EC8"/>
    <w:rsid w:val="007976C2"/>
    <w:rsid w:val="007A5895"/>
    <w:rsid w:val="007C4074"/>
    <w:rsid w:val="007D7F03"/>
    <w:rsid w:val="007E748A"/>
    <w:rsid w:val="00801871"/>
    <w:rsid w:val="00801EE4"/>
    <w:rsid w:val="008074F2"/>
    <w:rsid w:val="00820699"/>
    <w:rsid w:val="00830047"/>
    <w:rsid w:val="00833862"/>
    <w:rsid w:val="008353D4"/>
    <w:rsid w:val="008428A8"/>
    <w:rsid w:val="008467A6"/>
    <w:rsid w:val="0084796F"/>
    <w:rsid w:val="00853153"/>
    <w:rsid w:val="00855F24"/>
    <w:rsid w:val="008625A1"/>
    <w:rsid w:val="008807C5"/>
    <w:rsid w:val="00883469"/>
    <w:rsid w:val="00897389"/>
    <w:rsid w:val="008B510F"/>
    <w:rsid w:val="008B58AD"/>
    <w:rsid w:val="008C473A"/>
    <w:rsid w:val="008D3C87"/>
    <w:rsid w:val="008D3DCE"/>
    <w:rsid w:val="008D5A4B"/>
    <w:rsid w:val="008D5D6D"/>
    <w:rsid w:val="008D7608"/>
    <w:rsid w:val="008E116E"/>
    <w:rsid w:val="008F19AE"/>
    <w:rsid w:val="008F2C54"/>
    <w:rsid w:val="00917304"/>
    <w:rsid w:val="00920458"/>
    <w:rsid w:val="00931D82"/>
    <w:rsid w:val="00941D2C"/>
    <w:rsid w:val="00953826"/>
    <w:rsid w:val="00960745"/>
    <w:rsid w:val="00965931"/>
    <w:rsid w:val="00970EC3"/>
    <w:rsid w:val="009736AA"/>
    <w:rsid w:val="00975522"/>
    <w:rsid w:val="00982498"/>
    <w:rsid w:val="009A4CBB"/>
    <w:rsid w:val="009A74A4"/>
    <w:rsid w:val="009C2068"/>
    <w:rsid w:val="009F161E"/>
    <w:rsid w:val="00A00687"/>
    <w:rsid w:val="00A20435"/>
    <w:rsid w:val="00A22EC4"/>
    <w:rsid w:val="00A33C93"/>
    <w:rsid w:val="00A345C2"/>
    <w:rsid w:val="00A346D4"/>
    <w:rsid w:val="00A40893"/>
    <w:rsid w:val="00A46564"/>
    <w:rsid w:val="00A740B2"/>
    <w:rsid w:val="00A74D9E"/>
    <w:rsid w:val="00A806FE"/>
    <w:rsid w:val="00A83352"/>
    <w:rsid w:val="00A92CFB"/>
    <w:rsid w:val="00A94D91"/>
    <w:rsid w:val="00AA22E0"/>
    <w:rsid w:val="00AB2269"/>
    <w:rsid w:val="00AB2ED0"/>
    <w:rsid w:val="00AC1DC0"/>
    <w:rsid w:val="00AD0ACF"/>
    <w:rsid w:val="00AD16B0"/>
    <w:rsid w:val="00AD6DBA"/>
    <w:rsid w:val="00AD71BE"/>
    <w:rsid w:val="00B11096"/>
    <w:rsid w:val="00B137F6"/>
    <w:rsid w:val="00B16406"/>
    <w:rsid w:val="00B2072A"/>
    <w:rsid w:val="00B40790"/>
    <w:rsid w:val="00B41DB6"/>
    <w:rsid w:val="00B529E1"/>
    <w:rsid w:val="00B751C5"/>
    <w:rsid w:val="00B86B88"/>
    <w:rsid w:val="00B9559B"/>
    <w:rsid w:val="00BA0CB5"/>
    <w:rsid w:val="00BB1A98"/>
    <w:rsid w:val="00BB5858"/>
    <w:rsid w:val="00BD43FB"/>
    <w:rsid w:val="00BE36D7"/>
    <w:rsid w:val="00BF501B"/>
    <w:rsid w:val="00C23672"/>
    <w:rsid w:val="00C33222"/>
    <w:rsid w:val="00C423C8"/>
    <w:rsid w:val="00C57EFB"/>
    <w:rsid w:val="00C648A0"/>
    <w:rsid w:val="00C73A64"/>
    <w:rsid w:val="00C77831"/>
    <w:rsid w:val="00C9323B"/>
    <w:rsid w:val="00C95F8F"/>
    <w:rsid w:val="00CD2E11"/>
    <w:rsid w:val="00CD64DC"/>
    <w:rsid w:val="00CD7E25"/>
    <w:rsid w:val="00D0131C"/>
    <w:rsid w:val="00D07460"/>
    <w:rsid w:val="00D20CF6"/>
    <w:rsid w:val="00D41044"/>
    <w:rsid w:val="00D44E33"/>
    <w:rsid w:val="00D537C5"/>
    <w:rsid w:val="00D55BBD"/>
    <w:rsid w:val="00D56C87"/>
    <w:rsid w:val="00D6344F"/>
    <w:rsid w:val="00D80D86"/>
    <w:rsid w:val="00DA4273"/>
    <w:rsid w:val="00DB210C"/>
    <w:rsid w:val="00DB6018"/>
    <w:rsid w:val="00DC35D2"/>
    <w:rsid w:val="00DD33CB"/>
    <w:rsid w:val="00E0175F"/>
    <w:rsid w:val="00E306BF"/>
    <w:rsid w:val="00E44373"/>
    <w:rsid w:val="00E445BC"/>
    <w:rsid w:val="00E5326A"/>
    <w:rsid w:val="00E54656"/>
    <w:rsid w:val="00E7381B"/>
    <w:rsid w:val="00E748AC"/>
    <w:rsid w:val="00E80D52"/>
    <w:rsid w:val="00E832E5"/>
    <w:rsid w:val="00E96034"/>
    <w:rsid w:val="00EC31AD"/>
    <w:rsid w:val="00ED6187"/>
    <w:rsid w:val="00ED66E1"/>
    <w:rsid w:val="00ED76E0"/>
    <w:rsid w:val="00EE4C03"/>
    <w:rsid w:val="00EE5FAA"/>
    <w:rsid w:val="00EE686F"/>
    <w:rsid w:val="00F057D0"/>
    <w:rsid w:val="00F21D0E"/>
    <w:rsid w:val="00F33D26"/>
    <w:rsid w:val="00F35DB3"/>
    <w:rsid w:val="00F42CCF"/>
    <w:rsid w:val="00F4678D"/>
    <w:rsid w:val="00F62BC7"/>
    <w:rsid w:val="00F63CEE"/>
    <w:rsid w:val="00F64299"/>
    <w:rsid w:val="00F80586"/>
    <w:rsid w:val="00F8345C"/>
    <w:rsid w:val="00F864FB"/>
    <w:rsid w:val="00FA2277"/>
    <w:rsid w:val="00FA7703"/>
    <w:rsid w:val="00FC3AB9"/>
    <w:rsid w:val="00FC413D"/>
    <w:rsid w:val="00FD2B9D"/>
    <w:rsid w:val="00FD2E0D"/>
    <w:rsid w:val="00FE0A5E"/>
    <w:rsid w:val="00FE375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4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3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83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31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5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r.ac.uk/documents/funding/Training-Programmes/TCC-ICA-Eligible-Professions-and-Registration-Bodie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uate.nursing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s.manchester.ac.uk/postgraduate/programmes/taughtmasters/mc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842</Words>
  <Characters>5960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MRes app form 2012</vt:lpstr>
    </vt:vector>
  </TitlesOfParts>
  <Company>Home</Company>
  <LinksUpToDate>false</LinksUpToDate>
  <CharactersWithSpaces>6789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http://www.nccrcd.nhs.uk/nursesmidwivesandahp/catdoctoralfellowship09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http://www.nursing.manchester.ac.uk/postgraduate/taught/mcr/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MRes app form 2012</dc:title>
  <dc:creator>John Playle</dc:creator>
  <cp:lastModifiedBy>Katharine Evans</cp:lastModifiedBy>
  <cp:revision>2</cp:revision>
  <cp:lastPrinted>2013-08-12T12:16:00Z</cp:lastPrinted>
  <dcterms:created xsi:type="dcterms:W3CDTF">2016-02-03T13:14:00Z</dcterms:created>
  <dcterms:modified xsi:type="dcterms:W3CDTF">2016-02-03T13:14:00Z</dcterms:modified>
</cp:coreProperties>
</file>